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55A" w:rsidRPr="00B6035A" w:rsidRDefault="00B6035A" w:rsidP="0001442F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lang w:val="ru-RU"/>
        </w:rPr>
      </w:pPr>
      <w:r w:rsidRPr="00B6035A">
        <w:rPr>
          <w:b/>
          <w:color w:val="000000"/>
          <w:lang w:val="ru-RU"/>
        </w:rPr>
        <w:t>Министерства образование и науки Республики Татарстан</w:t>
      </w:r>
    </w:p>
    <w:p w:rsidR="00B6035A" w:rsidRPr="00B6035A" w:rsidRDefault="00B6035A" w:rsidP="0001442F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lang w:val="ru-RU"/>
        </w:rPr>
      </w:pPr>
      <w:r w:rsidRPr="00B6035A">
        <w:rPr>
          <w:b/>
          <w:color w:val="000000"/>
          <w:lang w:val="ru-RU"/>
        </w:rPr>
        <w:t>Государственное автономное профессиональное образованное учреждение</w:t>
      </w:r>
    </w:p>
    <w:p w:rsidR="00B6035A" w:rsidRPr="00B6035A" w:rsidRDefault="00B6035A" w:rsidP="0001442F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lang w:val="ru-RU"/>
        </w:rPr>
      </w:pPr>
      <w:r w:rsidRPr="00B6035A">
        <w:rPr>
          <w:b/>
          <w:color w:val="000000"/>
          <w:lang w:val="ru-RU"/>
        </w:rPr>
        <w:t>«Сабинский аграрный колледж»</w:t>
      </w:r>
    </w:p>
    <w:p w:rsidR="001E1532" w:rsidRDefault="001E1532" w:rsidP="0001442F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2"/>
          <w:szCs w:val="22"/>
          <w:lang w:val="ru-RU"/>
        </w:rPr>
      </w:pPr>
    </w:p>
    <w:p w:rsidR="001E1532" w:rsidRDefault="001E1532" w:rsidP="0001442F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2"/>
          <w:szCs w:val="22"/>
          <w:lang w:val="ru-RU"/>
        </w:rPr>
      </w:pPr>
    </w:p>
    <w:p w:rsidR="001E1532" w:rsidRPr="008F355A" w:rsidRDefault="001E1532" w:rsidP="0001442F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2"/>
          <w:szCs w:val="22"/>
          <w:lang w:val="ru-RU"/>
        </w:rPr>
      </w:pPr>
    </w:p>
    <w:p w:rsidR="0001442F" w:rsidRDefault="0001442F" w:rsidP="0001442F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lang w:val="ru-RU"/>
        </w:rPr>
      </w:pPr>
    </w:p>
    <w:p w:rsidR="00B6035A" w:rsidRPr="00902ECA" w:rsidRDefault="00B6035A" w:rsidP="00B6035A">
      <w:pPr>
        <w:autoSpaceDE w:val="0"/>
        <w:autoSpaceDN w:val="0"/>
        <w:adjustRightInd w:val="0"/>
        <w:spacing w:line="240" w:lineRule="auto"/>
        <w:contextualSpacing/>
        <w:jc w:val="right"/>
        <w:rPr>
          <w:sz w:val="28"/>
          <w:szCs w:val="28"/>
          <w:lang w:val="ru-RU"/>
        </w:rPr>
      </w:pPr>
    </w:p>
    <w:p w:rsidR="0001442F" w:rsidRPr="005831AF" w:rsidRDefault="0001442F" w:rsidP="001E1532">
      <w:pPr>
        <w:autoSpaceDE w:val="0"/>
        <w:autoSpaceDN w:val="0"/>
        <w:adjustRightInd w:val="0"/>
        <w:spacing w:line="240" w:lineRule="auto"/>
        <w:contextualSpacing/>
        <w:jc w:val="center"/>
        <w:rPr>
          <w:lang w:val="ru-RU"/>
        </w:rPr>
      </w:pPr>
    </w:p>
    <w:p w:rsidR="0001442F" w:rsidRPr="005831AF" w:rsidRDefault="0001442F" w:rsidP="001E1532">
      <w:pPr>
        <w:autoSpaceDE w:val="0"/>
        <w:autoSpaceDN w:val="0"/>
        <w:adjustRightInd w:val="0"/>
        <w:spacing w:line="240" w:lineRule="auto"/>
        <w:contextualSpacing/>
        <w:jc w:val="center"/>
        <w:rPr>
          <w:lang w:val="ru-RU"/>
        </w:rPr>
      </w:pPr>
    </w:p>
    <w:p w:rsidR="0001442F" w:rsidRPr="0001442F" w:rsidRDefault="0001442F" w:rsidP="0001442F">
      <w:pPr>
        <w:autoSpaceDE w:val="0"/>
        <w:autoSpaceDN w:val="0"/>
        <w:adjustRightInd w:val="0"/>
        <w:jc w:val="center"/>
        <w:rPr>
          <w:color w:val="000000"/>
          <w:lang w:val="ru-RU"/>
        </w:rPr>
      </w:pPr>
    </w:p>
    <w:p w:rsidR="0001442F" w:rsidRDefault="0001442F" w:rsidP="0001442F">
      <w:pPr>
        <w:spacing w:line="360" w:lineRule="auto"/>
        <w:jc w:val="right"/>
        <w:rPr>
          <w:lang w:val="ru-RU"/>
        </w:rPr>
      </w:pPr>
    </w:p>
    <w:p w:rsidR="007A497A" w:rsidRDefault="007A497A" w:rsidP="0001442F">
      <w:pPr>
        <w:spacing w:line="360" w:lineRule="auto"/>
        <w:jc w:val="right"/>
        <w:rPr>
          <w:lang w:val="ru-RU"/>
        </w:rPr>
      </w:pPr>
    </w:p>
    <w:p w:rsidR="007A497A" w:rsidRPr="0001442F" w:rsidRDefault="007A497A" w:rsidP="0001442F">
      <w:pPr>
        <w:spacing w:line="360" w:lineRule="auto"/>
        <w:jc w:val="right"/>
        <w:rPr>
          <w:lang w:val="ru-RU"/>
        </w:rPr>
      </w:pPr>
    </w:p>
    <w:p w:rsidR="0001442F" w:rsidRPr="0001442F" w:rsidRDefault="0001442F" w:rsidP="0001442F">
      <w:pPr>
        <w:spacing w:line="360" w:lineRule="auto"/>
        <w:rPr>
          <w:color w:val="FF0000"/>
          <w:lang w:val="ru-RU"/>
        </w:rPr>
      </w:pPr>
    </w:p>
    <w:p w:rsidR="0001442F" w:rsidRPr="007A497A" w:rsidRDefault="00651D79" w:rsidP="0001442F">
      <w:pPr>
        <w:spacing w:line="360" w:lineRule="auto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 Фонд оценочных</w:t>
      </w:r>
      <w:r w:rsidR="0001442F" w:rsidRPr="007A497A">
        <w:rPr>
          <w:b/>
          <w:sz w:val="36"/>
          <w:szCs w:val="36"/>
          <w:lang w:val="ru-RU"/>
        </w:rPr>
        <w:t xml:space="preserve"> средств</w:t>
      </w:r>
    </w:p>
    <w:p w:rsidR="0001442F" w:rsidRPr="007A497A" w:rsidRDefault="0001442F" w:rsidP="0001442F">
      <w:pPr>
        <w:spacing w:line="240" w:lineRule="auto"/>
        <w:jc w:val="center"/>
        <w:rPr>
          <w:sz w:val="28"/>
          <w:szCs w:val="28"/>
          <w:lang w:val="ru-RU"/>
        </w:rPr>
      </w:pPr>
      <w:r w:rsidRPr="007A497A">
        <w:rPr>
          <w:sz w:val="28"/>
          <w:szCs w:val="28"/>
          <w:lang w:val="ru-RU"/>
        </w:rPr>
        <w:t xml:space="preserve">по учебной дисциплине </w:t>
      </w:r>
      <w:r w:rsidR="007A497A" w:rsidRPr="007A497A">
        <w:rPr>
          <w:rFonts w:eastAsia="Times New Roman"/>
          <w:sz w:val="28"/>
          <w:szCs w:val="28"/>
          <w:lang w:val="ru-RU"/>
        </w:rPr>
        <w:t>ОП.0</w:t>
      </w:r>
      <w:r w:rsidR="00432986">
        <w:rPr>
          <w:rFonts w:eastAsia="Times New Roman"/>
          <w:sz w:val="28"/>
          <w:szCs w:val="28"/>
          <w:lang w:val="ru-RU"/>
        </w:rPr>
        <w:t>2</w:t>
      </w:r>
    </w:p>
    <w:p w:rsidR="0001442F" w:rsidRDefault="00432986" w:rsidP="007A497A">
      <w:pPr>
        <w:spacing w:before="240" w:line="220" w:lineRule="exact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Техническая механика</w:t>
      </w:r>
    </w:p>
    <w:p w:rsidR="00AB33BA" w:rsidRPr="00AB33BA" w:rsidRDefault="00AB33BA" w:rsidP="007A497A">
      <w:pPr>
        <w:spacing w:before="240" w:line="220" w:lineRule="exact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Pr="00AB33BA">
        <w:rPr>
          <w:sz w:val="28"/>
          <w:szCs w:val="28"/>
          <w:lang w:val="ru-RU"/>
        </w:rPr>
        <w:t>бщепрофессионального цикла</w:t>
      </w:r>
      <w:r>
        <w:rPr>
          <w:sz w:val="28"/>
          <w:szCs w:val="28"/>
          <w:lang w:val="ru-RU"/>
        </w:rPr>
        <w:t xml:space="preserve"> программы подготовки специалистов среднего звена  </w:t>
      </w:r>
    </w:p>
    <w:p w:rsidR="00426FA7" w:rsidRPr="00426FA7" w:rsidRDefault="00426FA7" w:rsidP="00426FA7">
      <w:pPr>
        <w:jc w:val="center"/>
        <w:rPr>
          <w:b/>
          <w:lang w:val="ru-RU"/>
        </w:rPr>
      </w:pPr>
      <w:r w:rsidRPr="00426FA7">
        <w:rPr>
          <w:b/>
          <w:lang w:val="ru-RU"/>
        </w:rPr>
        <w:t xml:space="preserve">ПО СПЕЦИАЛЬНОСТИ: 35.02.16. ЭКСПЛУАТАЦИЯ И РЕМОНТ СЕЛЬСКОХОЗЯЙСТВЕННОЙ ТЕХНИКИ И ОБОРУДОВАНИЯ </w:t>
      </w:r>
    </w:p>
    <w:p w:rsidR="0001442F" w:rsidRPr="0001442F" w:rsidRDefault="0001442F" w:rsidP="0001442F">
      <w:pPr>
        <w:spacing w:line="240" w:lineRule="auto"/>
        <w:jc w:val="center"/>
        <w:rPr>
          <w:sz w:val="28"/>
          <w:szCs w:val="28"/>
          <w:lang w:val="ru-RU"/>
        </w:rPr>
      </w:pPr>
    </w:p>
    <w:p w:rsidR="0001442F" w:rsidRPr="007A497A" w:rsidRDefault="0001442F" w:rsidP="0001442F">
      <w:pPr>
        <w:spacing w:line="240" w:lineRule="auto"/>
        <w:jc w:val="center"/>
        <w:rPr>
          <w:color w:val="FF0000"/>
          <w:sz w:val="28"/>
          <w:szCs w:val="28"/>
          <w:lang w:val="ru-RU"/>
        </w:rPr>
      </w:pPr>
    </w:p>
    <w:p w:rsidR="0001442F" w:rsidRPr="0001442F" w:rsidRDefault="0001442F" w:rsidP="0001442F">
      <w:pPr>
        <w:spacing w:line="360" w:lineRule="auto"/>
        <w:jc w:val="both"/>
        <w:rPr>
          <w:b/>
          <w:lang w:val="ru-RU"/>
        </w:rPr>
      </w:pPr>
    </w:p>
    <w:p w:rsidR="0001442F" w:rsidRDefault="0001442F" w:rsidP="0001442F">
      <w:pPr>
        <w:spacing w:line="360" w:lineRule="auto"/>
        <w:jc w:val="both"/>
        <w:rPr>
          <w:b/>
          <w:lang w:val="ru-RU"/>
        </w:rPr>
      </w:pPr>
    </w:p>
    <w:p w:rsidR="0001442F" w:rsidRPr="0001442F" w:rsidRDefault="0001442F" w:rsidP="0001442F">
      <w:pPr>
        <w:spacing w:line="360" w:lineRule="auto"/>
        <w:jc w:val="both"/>
        <w:rPr>
          <w:b/>
          <w:lang w:val="ru-RU"/>
        </w:rPr>
      </w:pPr>
    </w:p>
    <w:p w:rsidR="0001442F" w:rsidRDefault="0001442F" w:rsidP="0001442F">
      <w:pPr>
        <w:spacing w:line="360" w:lineRule="auto"/>
        <w:jc w:val="both"/>
        <w:rPr>
          <w:b/>
          <w:lang w:val="ru-RU"/>
        </w:rPr>
      </w:pPr>
    </w:p>
    <w:p w:rsidR="00B6035A" w:rsidRDefault="00B6035A" w:rsidP="0001442F">
      <w:pPr>
        <w:spacing w:line="360" w:lineRule="auto"/>
        <w:jc w:val="both"/>
        <w:rPr>
          <w:b/>
          <w:lang w:val="ru-RU"/>
        </w:rPr>
      </w:pPr>
    </w:p>
    <w:p w:rsidR="00B6035A" w:rsidRDefault="00B6035A" w:rsidP="0001442F">
      <w:pPr>
        <w:spacing w:line="360" w:lineRule="auto"/>
        <w:jc w:val="both"/>
        <w:rPr>
          <w:b/>
          <w:lang w:val="ru-RU"/>
        </w:rPr>
      </w:pPr>
    </w:p>
    <w:p w:rsidR="005831AF" w:rsidRDefault="005831AF" w:rsidP="0001442F">
      <w:pPr>
        <w:spacing w:line="360" w:lineRule="auto"/>
        <w:jc w:val="both"/>
        <w:rPr>
          <w:b/>
          <w:lang w:val="ru-RU"/>
        </w:rPr>
      </w:pPr>
    </w:p>
    <w:p w:rsidR="005831AF" w:rsidRPr="0075762E" w:rsidRDefault="00B34666" w:rsidP="0075762E">
      <w:pPr>
        <w:spacing w:after="0"/>
        <w:jc w:val="center"/>
        <w:rPr>
          <w:b/>
          <w:lang w:val="ru-RU"/>
        </w:rPr>
      </w:pPr>
      <w:r>
        <w:rPr>
          <w:b/>
          <w:lang w:val="ru-RU"/>
        </w:rPr>
        <w:t>2024</w:t>
      </w:r>
      <w:bookmarkStart w:id="0" w:name="_GoBack"/>
      <w:bookmarkEnd w:id="0"/>
    </w:p>
    <w:p w:rsidR="0001442F" w:rsidRPr="0001442F" w:rsidRDefault="0001442F" w:rsidP="0001442F">
      <w:pPr>
        <w:spacing w:line="360" w:lineRule="auto"/>
        <w:rPr>
          <w:b/>
          <w:lang w:val="ru-RU"/>
        </w:rPr>
        <w:sectPr w:rsidR="0001442F" w:rsidRPr="0001442F" w:rsidSect="00B6035A">
          <w:footerReference w:type="even" r:id="rId9"/>
          <w:footerReference w:type="default" r:id="rId10"/>
          <w:pgSz w:w="11906" w:h="16838"/>
          <w:pgMar w:top="720" w:right="720" w:bottom="720" w:left="1701" w:header="709" w:footer="709" w:gutter="0"/>
          <w:pgNumType w:start="1"/>
          <w:cols w:space="720"/>
          <w:titlePg/>
          <w:docGrid w:linePitch="299"/>
        </w:sectPr>
      </w:pPr>
    </w:p>
    <w:p w:rsidR="00E55984" w:rsidRDefault="00E55984" w:rsidP="005831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lang w:val="ru-RU"/>
        </w:rPr>
      </w:pPr>
    </w:p>
    <w:p w:rsidR="00847F16" w:rsidRDefault="00651D79" w:rsidP="00847F16">
      <w:pPr>
        <w:ind w:firstLine="709"/>
        <w:jc w:val="both"/>
        <w:rPr>
          <w:color w:val="000000" w:themeColor="text1"/>
          <w:lang w:val="ru-RU"/>
        </w:rPr>
      </w:pPr>
      <w:r>
        <w:rPr>
          <w:lang w:val="ru-RU"/>
        </w:rPr>
        <w:t>Фонд оценочных</w:t>
      </w:r>
      <w:r w:rsidR="00B83FF3" w:rsidRPr="00B83FF3">
        <w:rPr>
          <w:lang w:val="ru-RU"/>
        </w:rPr>
        <w:t xml:space="preserve"> средств</w:t>
      </w:r>
      <w:r>
        <w:rPr>
          <w:lang w:val="ru-RU"/>
        </w:rPr>
        <w:t xml:space="preserve"> разработан </w:t>
      </w:r>
      <w:r w:rsidR="005831AF" w:rsidRPr="00B83FF3">
        <w:rPr>
          <w:lang w:val="ru-RU"/>
        </w:rPr>
        <w:t xml:space="preserve">в соответствии с Федеральным государственным образовательным стандартом на основе </w:t>
      </w:r>
      <w:r w:rsidR="00B83FF3" w:rsidRPr="00B83FF3">
        <w:rPr>
          <w:lang w:val="ru-RU"/>
        </w:rPr>
        <w:t>рабочей</w:t>
      </w:r>
      <w:r w:rsidR="005831AF" w:rsidRPr="00B83FF3">
        <w:rPr>
          <w:lang w:val="ru-RU"/>
        </w:rPr>
        <w:t xml:space="preserve"> пр</w:t>
      </w:r>
      <w:r w:rsidR="00115B39">
        <w:rPr>
          <w:lang w:val="ru-RU"/>
        </w:rPr>
        <w:t xml:space="preserve">ограммы для специальности </w:t>
      </w:r>
      <w:r w:rsidR="00426FA7" w:rsidRPr="00426FA7">
        <w:rPr>
          <w:lang w:val="ru-RU"/>
        </w:rPr>
        <w:t>(специальностям) 35.02.16 Эксплуатация сельскохозяйственного оборудования и техники</w:t>
      </w:r>
      <w:r w:rsidR="00847F16" w:rsidRPr="00847F16">
        <w:rPr>
          <w:lang w:val="ru-RU"/>
        </w:rPr>
        <w:t xml:space="preserve">и рабочей программы учебной дисциплины </w:t>
      </w:r>
      <w:r w:rsidR="00847F16" w:rsidRPr="00847F16">
        <w:rPr>
          <w:color w:val="000000" w:themeColor="text1"/>
          <w:lang w:val="ru-RU"/>
        </w:rPr>
        <w:t>ОП 02</w:t>
      </w:r>
      <w:r w:rsidR="00847F16">
        <w:rPr>
          <w:color w:val="000000" w:themeColor="text1"/>
          <w:lang w:val="ru-RU"/>
        </w:rPr>
        <w:t xml:space="preserve"> Техническая механика</w:t>
      </w:r>
      <w:r>
        <w:rPr>
          <w:color w:val="000000" w:themeColor="text1"/>
          <w:lang w:val="ru-RU"/>
        </w:rPr>
        <w:t>.</w:t>
      </w:r>
    </w:p>
    <w:p w:rsidR="00847F16" w:rsidRPr="00847F16" w:rsidRDefault="00847F16" w:rsidP="00847F16">
      <w:pPr>
        <w:tabs>
          <w:tab w:val="left" w:pos="6420"/>
        </w:tabs>
        <w:suppressAutoHyphens/>
        <w:rPr>
          <w:lang w:val="ru-RU"/>
        </w:rPr>
      </w:pPr>
      <w:r w:rsidRPr="00847F16">
        <w:rPr>
          <w:lang w:val="ru-RU"/>
        </w:rPr>
        <w:t>ОДОБРЕН</w:t>
      </w:r>
    </w:p>
    <w:p w:rsidR="00847F16" w:rsidRPr="00847F16" w:rsidRDefault="00847F16" w:rsidP="00847F16">
      <w:pPr>
        <w:tabs>
          <w:tab w:val="left" w:pos="6420"/>
        </w:tabs>
        <w:suppressAutoHyphens/>
        <w:rPr>
          <w:rFonts w:eastAsia="Calibri"/>
          <w:lang w:val="ru-RU"/>
        </w:rPr>
      </w:pPr>
      <w:r w:rsidRPr="00847F16">
        <w:rPr>
          <w:rFonts w:eastAsia="Calibri"/>
          <w:lang w:val="ru-RU"/>
        </w:rPr>
        <w:t>на предметно-цикловой комиссии</w:t>
      </w:r>
      <w:r w:rsidRPr="00847F16">
        <w:rPr>
          <w:rFonts w:eastAsia="Calibri"/>
          <w:lang w:val="ru-RU"/>
        </w:rPr>
        <w:tab/>
      </w:r>
    </w:p>
    <w:p w:rsidR="00847F16" w:rsidRPr="00847F16" w:rsidRDefault="00847F16" w:rsidP="00847F16">
      <w:pPr>
        <w:rPr>
          <w:rFonts w:eastAsia="Calibri"/>
          <w:lang w:val="ru-RU"/>
        </w:rPr>
      </w:pPr>
      <w:r w:rsidRPr="00847F16">
        <w:rPr>
          <w:rFonts w:eastAsia="Calibri"/>
          <w:lang w:val="ru-RU"/>
        </w:rPr>
        <w:t>П</w:t>
      </w:r>
      <w:r w:rsidR="00DA2E65">
        <w:rPr>
          <w:rFonts w:eastAsia="Calibri"/>
          <w:lang w:val="ru-RU"/>
        </w:rPr>
        <w:t>р</w:t>
      </w:r>
      <w:r w:rsidR="005D3401">
        <w:rPr>
          <w:rFonts w:eastAsia="Calibri"/>
          <w:lang w:val="ru-RU"/>
        </w:rPr>
        <w:t>отокол № ___  от «31» августа 2023</w:t>
      </w:r>
      <w:r w:rsidRPr="00847F16">
        <w:rPr>
          <w:rFonts w:eastAsia="Calibri"/>
          <w:lang w:val="ru-RU"/>
        </w:rPr>
        <w:t xml:space="preserve"> г.</w:t>
      </w:r>
    </w:p>
    <w:p w:rsidR="00847F16" w:rsidRPr="00847F16" w:rsidRDefault="00847F16" w:rsidP="00847F16">
      <w:pPr>
        <w:tabs>
          <w:tab w:val="left" w:pos="6420"/>
        </w:tabs>
        <w:suppressAutoHyphens/>
        <w:rPr>
          <w:lang w:val="ru-RU"/>
        </w:rPr>
      </w:pPr>
    </w:p>
    <w:p w:rsidR="00847F16" w:rsidRPr="00847F16" w:rsidRDefault="00847F16" w:rsidP="00847F16">
      <w:pPr>
        <w:tabs>
          <w:tab w:val="left" w:pos="6420"/>
        </w:tabs>
        <w:suppressAutoHyphens/>
        <w:rPr>
          <w:lang w:val="ru-RU"/>
        </w:rPr>
      </w:pPr>
    </w:p>
    <w:p w:rsidR="00847F16" w:rsidRPr="00847F16" w:rsidRDefault="00847F16" w:rsidP="00847F16">
      <w:pPr>
        <w:rPr>
          <w:rFonts w:eastAsia="Calibri"/>
          <w:lang w:val="ru-RU"/>
        </w:rPr>
      </w:pPr>
      <w:r w:rsidRPr="00847F16">
        <w:rPr>
          <w:rFonts w:eastAsia="Calibri"/>
          <w:lang w:val="ru-RU"/>
        </w:rPr>
        <w:t>ОБСУЖДЕНО И ПРИНЯТО</w:t>
      </w:r>
    </w:p>
    <w:p w:rsidR="00847F16" w:rsidRPr="00847F16" w:rsidRDefault="00847F16" w:rsidP="00847F16">
      <w:pPr>
        <w:jc w:val="both"/>
        <w:rPr>
          <w:lang w:val="ru-RU"/>
        </w:rPr>
      </w:pPr>
      <w:r w:rsidRPr="00847F16">
        <w:rPr>
          <w:rFonts w:eastAsia="Calibri"/>
          <w:lang w:val="ru-RU"/>
        </w:rPr>
        <w:t>на педагогическом совете ГАПОУ  Сабинский аграрный колледж»</w:t>
      </w:r>
    </w:p>
    <w:p w:rsidR="00847F16" w:rsidRPr="0075762E" w:rsidRDefault="00847F16" w:rsidP="00847F16">
      <w:pPr>
        <w:rPr>
          <w:rFonts w:eastAsia="Calibri"/>
          <w:lang w:val="ru-RU"/>
        </w:rPr>
      </w:pPr>
      <w:r w:rsidRPr="0075762E">
        <w:rPr>
          <w:rFonts w:eastAsia="Calibri"/>
          <w:lang w:val="ru-RU"/>
        </w:rPr>
        <w:t>П</w:t>
      </w:r>
      <w:r w:rsidR="00DA2E65">
        <w:rPr>
          <w:rFonts w:eastAsia="Calibri"/>
          <w:lang w:val="ru-RU"/>
        </w:rPr>
        <w:t>р</w:t>
      </w:r>
      <w:r w:rsidR="005D3401">
        <w:rPr>
          <w:rFonts w:eastAsia="Calibri"/>
          <w:lang w:val="ru-RU"/>
        </w:rPr>
        <w:t>отокол № ___ от «31 » августа 2023</w:t>
      </w:r>
      <w:r w:rsidRPr="0075762E">
        <w:rPr>
          <w:rFonts w:eastAsia="Calibri"/>
          <w:lang w:val="ru-RU"/>
        </w:rPr>
        <w:t>г.</w:t>
      </w:r>
    </w:p>
    <w:p w:rsidR="00847F16" w:rsidRDefault="00847F16" w:rsidP="00847F16">
      <w:pPr>
        <w:ind w:firstLine="709"/>
        <w:jc w:val="both"/>
        <w:rPr>
          <w:color w:val="000000" w:themeColor="text1"/>
          <w:lang w:val="ru-RU"/>
        </w:rPr>
      </w:pPr>
    </w:p>
    <w:p w:rsidR="00847F16" w:rsidRPr="00847F16" w:rsidRDefault="00847F16" w:rsidP="00847F16">
      <w:pPr>
        <w:ind w:firstLine="709"/>
        <w:jc w:val="both"/>
        <w:rPr>
          <w:lang w:val="ru-RU"/>
        </w:rPr>
      </w:pPr>
    </w:p>
    <w:p w:rsidR="0001442F" w:rsidRDefault="0001442F" w:rsidP="00847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b/>
          <w:lang w:val="ru-RU"/>
        </w:rPr>
      </w:pPr>
    </w:p>
    <w:p w:rsidR="00847F16" w:rsidRPr="0001442F" w:rsidRDefault="00847F16" w:rsidP="00847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b/>
          <w:lang w:val="ru-RU"/>
        </w:rPr>
      </w:pPr>
    </w:p>
    <w:p w:rsidR="00847F16" w:rsidRPr="0075762E" w:rsidRDefault="00847F16" w:rsidP="00847F16">
      <w:pPr>
        <w:rPr>
          <w:b/>
          <w:lang w:val="ru-RU"/>
        </w:rPr>
      </w:pPr>
    </w:p>
    <w:p w:rsidR="00847F16" w:rsidRPr="0075762E" w:rsidRDefault="00847F16" w:rsidP="00847F16">
      <w:pPr>
        <w:rPr>
          <w:b/>
          <w:lang w:val="ru-RU"/>
        </w:rPr>
      </w:pPr>
    </w:p>
    <w:p w:rsidR="00847F16" w:rsidRPr="0075762E" w:rsidRDefault="00847F16" w:rsidP="00847F16">
      <w:pPr>
        <w:rPr>
          <w:b/>
          <w:lang w:val="ru-RU"/>
        </w:rPr>
      </w:pPr>
    </w:p>
    <w:p w:rsidR="00847F16" w:rsidRDefault="00847F16" w:rsidP="00847F16">
      <w:pPr>
        <w:rPr>
          <w:b/>
          <w:lang w:val="ru-RU"/>
        </w:rPr>
      </w:pPr>
    </w:p>
    <w:p w:rsidR="0075762E" w:rsidRDefault="0075762E" w:rsidP="00847F16">
      <w:pPr>
        <w:rPr>
          <w:b/>
          <w:lang w:val="ru-RU"/>
        </w:rPr>
      </w:pPr>
    </w:p>
    <w:p w:rsidR="0075762E" w:rsidRDefault="0075762E" w:rsidP="00847F16">
      <w:pPr>
        <w:rPr>
          <w:b/>
          <w:lang w:val="ru-RU"/>
        </w:rPr>
      </w:pPr>
    </w:p>
    <w:p w:rsidR="0075762E" w:rsidRDefault="0075762E" w:rsidP="00847F16">
      <w:pPr>
        <w:rPr>
          <w:b/>
          <w:lang w:val="ru-RU"/>
        </w:rPr>
      </w:pPr>
    </w:p>
    <w:p w:rsidR="0075762E" w:rsidRDefault="0075762E" w:rsidP="00847F16">
      <w:pPr>
        <w:rPr>
          <w:b/>
          <w:lang w:val="ru-RU"/>
        </w:rPr>
      </w:pPr>
    </w:p>
    <w:p w:rsidR="0075762E" w:rsidRPr="0075762E" w:rsidRDefault="0075762E" w:rsidP="00847F16">
      <w:pPr>
        <w:rPr>
          <w:b/>
          <w:lang w:val="ru-RU"/>
        </w:rPr>
      </w:pPr>
    </w:p>
    <w:p w:rsidR="00847F16" w:rsidRPr="0075762E" w:rsidRDefault="00847F16" w:rsidP="00847F16">
      <w:pPr>
        <w:rPr>
          <w:b/>
          <w:lang w:val="ru-RU"/>
        </w:rPr>
      </w:pPr>
    </w:p>
    <w:p w:rsidR="00A92D2E" w:rsidRDefault="00847F16" w:rsidP="007576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lang w:val="ru-RU"/>
        </w:rPr>
      </w:pPr>
      <w:r w:rsidRPr="00847F16">
        <w:rPr>
          <w:b/>
          <w:lang w:val="ru-RU"/>
        </w:rPr>
        <w:t>Составитель:</w:t>
      </w:r>
      <w:r w:rsidRPr="00847F16">
        <w:rPr>
          <w:lang w:val="ru-RU"/>
        </w:rPr>
        <w:t xml:space="preserve"> преподаватель ГАПОУ «Сабинский аграрный колледж» </w:t>
      </w:r>
      <w:r w:rsidR="00DA2E65">
        <w:rPr>
          <w:lang w:val="ru-RU"/>
        </w:rPr>
        <w:t>Габтрахимов Ильшат Маратович</w:t>
      </w:r>
    </w:p>
    <w:p w:rsidR="0075762E" w:rsidRDefault="0075762E" w:rsidP="00651D79">
      <w:pPr>
        <w:tabs>
          <w:tab w:val="right" w:leader="dot" w:pos="9269"/>
        </w:tabs>
        <w:spacing w:after="0" w:line="360" w:lineRule="auto"/>
        <w:jc w:val="center"/>
        <w:rPr>
          <w:rFonts w:eastAsia="Times New Roman"/>
          <w:noProof/>
          <w:sz w:val="28"/>
          <w:lang w:val="ru-RU" w:eastAsia="ru-RU" w:bidi="ar-SA"/>
        </w:rPr>
      </w:pPr>
      <w:r w:rsidRPr="00A92D2E">
        <w:rPr>
          <w:rFonts w:eastAsia="Times New Roman"/>
          <w:b/>
          <w:sz w:val="28"/>
          <w:szCs w:val="28"/>
          <w:lang w:val="ru-RU" w:eastAsia="ru-RU" w:bidi="ar-SA"/>
        </w:rPr>
        <w:lastRenderedPageBreak/>
        <w:t>СОДЕРЖАНИЕ</w:t>
      </w:r>
    </w:p>
    <w:p w:rsidR="0075762E" w:rsidRPr="00A92D2E" w:rsidRDefault="0075762E" w:rsidP="0075762E">
      <w:pPr>
        <w:numPr>
          <w:ilvl w:val="0"/>
          <w:numId w:val="1"/>
        </w:numPr>
        <w:tabs>
          <w:tab w:val="right" w:leader="dot" w:pos="9269"/>
        </w:tabs>
        <w:spacing w:after="0" w:line="360" w:lineRule="auto"/>
        <w:ind w:hanging="720"/>
        <w:rPr>
          <w:rFonts w:eastAsia="Times New Roman"/>
          <w:noProof/>
          <w:sz w:val="28"/>
          <w:lang w:val="ru-RU" w:eastAsia="ru-RU" w:bidi="ar-SA"/>
        </w:rPr>
      </w:pPr>
      <w:r w:rsidRPr="00A92D2E">
        <w:rPr>
          <w:rFonts w:eastAsia="Times New Roman"/>
          <w:noProof/>
          <w:sz w:val="28"/>
          <w:lang w:val="ru-RU" w:eastAsia="ru-RU" w:bidi="ar-SA"/>
        </w:rPr>
        <w:t xml:space="preserve">Паспорт </w:t>
      </w:r>
      <w:r w:rsidR="00651D79">
        <w:rPr>
          <w:rFonts w:eastAsia="Times New Roman"/>
          <w:noProof/>
          <w:sz w:val="28"/>
          <w:lang w:val="ru-RU" w:eastAsia="ru-RU" w:bidi="ar-SA"/>
        </w:rPr>
        <w:t xml:space="preserve">фонда </w:t>
      </w:r>
      <w:r w:rsidRPr="00A92D2E">
        <w:rPr>
          <w:rFonts w:eastAsia="Times New Roman"/>
          <w:noProof/>
          <w:sz w:val="28"/>
          <w:lang w:val="ru-RU" w:eastAsia="ru-RU" w:bidi="ar-SA"/>
        </w:rPr>
        <w:t>оценочных средств</w:t>
      </w:r>
      <w:r>
        <w:rPr>
          <w:rFonts w:eastAsia="Times New Roman"/>
          <w:noProof/>
          <w:webHidden/>
          <w:sz w:val="28"/>
          <w:lang w:val="ru-RU" w:eastAsia="ru-RU" w:bidi="ar-SA"/>
        </w:rPr>
        <w:t>…………………</w:t>
      </w:r>
      <w:r>
        <w:rPr>
          <w:rFonts w:eastAsia="Times New Roman"/>
          <w:noProof/>
          <w:sz w:val="28"/>
          <w:lang w:val="ru-RU" w:eastAsia="ru-RU" w:bidi="ar-SA"/>
        </w:rPr>
        <w:t>4</w:t>
      </w:r>
    </w:p>
    <w:p w:rsidR="0075762E" w:rsidRPr="00A92D2E" w:rsidRDefault="0075762E" w:rsidP="0075762E">
      <w:pPr>
        <w:numPr>
          <w:ilvl w:val="0"/>
          <w:numId w:val="1"/>
        </w:numPr>
        <w:tabs>
          <w:tab w:val="right" w:leader="dot" w:pos="9269"/>
        </w:tabs>
        <w:spacing w:after="0" w:line="360" w:lineRule="auto"/>
        <w:ind w:hanging="720"/>
        <w:rPr>
          <w:rFonts w:eastAsia="Times New Roman"/>
          <w:noProof/>
          <w:sz w:val="28"/>
          <w:lang w:val="ru-RU" w:eastAsia="ru-RU" w:bidi="ar-SA"/>
        </w:rPr>
      </w:pPr>
      <w:r w:rsidRPr="00A92D2E">
        <w:rPr>
          <w:rFonts w:eastAsia="Times New Roman"/>
          <w:noProof/>
          <w:sz w:val="28"/>
          <w:lang w:val="ru-RU" w:eastAsia="ru-RU" w:bidi="ar-SA"/>
        </w:rPr>
        <w:t>Результаты освоения учебной дисциплины, подлежащие проверке</w:t>
      </w:r>
      <w:r>
        <w:rPr>
          <w:rFonts w:eastAsia="Times New Roman"/>
          <w:noProof/>
          <w:webHidden/>
          <w:sz w:val="28"/>
          <w:lang w:val="ru-RU" w:eastAsia="ru-RU" w:bidi="ar-SA"/>
        </w:rPr>
        <w:t>...</w:t>
      </w:r>
      <w:r>
        <w:rPr>
          <w:rFonts w:eastAsia="Times New Roman"/>
          <w:noProof/>
          <w:sz w:val="28"/>
          <w:lang w:val="ru-RU" w:eastAsia="ru-RU" w:bidi="ar-SA"/>
        </w:rPr>
        <w:t>8</w:t>
      </w:r>
    </w:p>
    <w:p w:rsidR="0075762E" w:rsidRDefault="0075762E" w:rsidP="0075762E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lang w:val="ru-RU" w:eastAsia="ru-RU" w:bidi="ar-SA"/>
        </w:rPr>
      </w:pPr>
      <w:r>
        <w:rPr>
          <w:rFonts w:eastAsia="Times New Roman"/>
          <w:noProof/>
          <w:sz w:val="28"/>
          <w:lang w:val="ru-RU" w:eastAsia="ru-RU" w:bidi="ar-SA"/>
        </w:rPr>
        <w:t xml:space="preserve">3.      </w:t>
      </w:r>
      <w:r w:rsidRPr="00056994">
        <w:rPr>
          <w:rFonts w:eastAsia="Times New Roman"/>
          <w:noProof/>
          <w:sz w:val="28"/>
          <w:lang w:val="ru-RU" w:eastAsia="ru-RU" w:bidi="ar-SA"/>
        </w:rPr>
        <w:t xml:space="preserve">Тестовые задания </w:t>
      </w:r>
      <w:r>
        <w:rPr>
          <w:rFonts w:eastAsia="Times New Roman"/>
          <w:noProof/>
          <w:sz w:val="28"/>
          <w:lang w:val="ru-RU" w:eastAsia="ru-RU" w:bidi="ar-SA"/>
        </w:rPr>
        <w:t>……………………………………………………... 16</w:t>
      </w:r>
    </w:p>
    <w:p w:rsidR="0075762E" w:rsidRDefault="0075762E" w:rsidP="0075762E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lang w:val="ru-RU" w:eastAsia="ru-RU" w:bidi="ar-SA"/>
        </w:rPr>
      </w:pPr>
      <w:r>
        <w:rPr>
          <w:rFonts w:eastAsia="Times New Roman"/>
          <w:noProof/>
          <w:sz w:val="28"/>
          <w:lang w:val="ru-RU" w:eastAsia="ru-RU" w:bidi="ar-SA"/>
        </w:rPr>
        <w:t xml:space="preserve">           3.1. Примеры устных вопросов………………………………………29</w:t>
      </w:r>
    </w:p>
    <w:p w:rsidR="0075762E" w:rsidRDefault="0075762E" w:rsidP="0075762E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lang w:val="ru-RU" w:eastAsia="ru-RU" w:bidi="ar-SA"/>
        </w:rPr>
      </w:pPr>
      <w:r>
        <w:rPr>
          <w:rFonts w:eastAsia="Times New Roman"/>
          <w:noProof/>
          <w:sz w:val="28"/>
          <w:lang w:val="ru-RU" w:eastAsia="ru-RU" w:bidi="ar-SA"/>
        </w:rPr>
        <w:t>4.        Материалы для экзаменов…………………………………………….33</w:t>
      </w:r>
    </w:p>
    <w:p w:rsidR="0075762E" w:rsidRDefault="0075762E" w:rsidP="0075762E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lang w:val="ru-RU" w:eastAsia="ru-RU" w:bidi="ar-SA"/>
        </w:rPr>
      </w:pPr>
      <w:r>
        <w:rPr>
          <w:rFonts w:eastAsia="Times New Roman"/>
          <w:noProof/>
          <w:sz w:val="28"/>
          <w:lang w:val="ru-RU" w:eastAsia="ru-RU" w:bidi="ar-SA"/>
        </w:rPr>
        <w:t xml:space="preserve">            4.1. </w:t>
      </w:r>
      <w:r w:rsidRPr="00056994">
        <w:rPr>
          <w:rFonts w:eastAsia="Times New Roman"/>
          <w:noProof/>
          <w:sz w:val="28"/>
          <w:lang w:val="ru-RU" w:eastAsia="ru-RU" w:bidi="ar-SA"/>
        </w:rPr>
        <w:t xml:space="preserve">Экзаменационные вопросы </w:t>
      </w:r>
      <w:r>
        <w:rPr>
          <w:rFonts w:eastAsia="Times New Roman"/>
          <w:noProof/>
          <w:sz w:val="28"/>
          <w:lang w:val="ru-RU" w:eastAsia="ru-RU" w:bidi="ar-SA"/>
        </w:rPr>
        <w:t>………………………………….....33</w:t>
      </w:r>
    </w:p>
    <w:p w:rsidR="0075762E" w:rsidRPr="00A92D2E" w:rsidRDefault="0075762E" w:rsidP="0075762E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szCs w:val="28"/>
          <w:lang w:val="ru-RU" w:eastAsia="ru-RU" w:bidi="ar-SA"/>
        </w:rPr>
      </w:pPr>
      <w:r>
        <w:rPr>
          <w:rFonts w:eastAsia="Times New Roman"/>
          <w:noProof/>
          <w:sz w:val="28"/>
          <w:lang w:val="ru-RU" w:eastAsia="ru-RU" w:bidi="ar-SA"/>
        </w:rPr>
        <w:t xml:space="preserve">            4.2. </w:t>
      </w:r>
      <w:r w:rsidRPr="00056994">
        <w:rPr>
          <w:rFonts w:eastAsia="Times New Roman"/>
          <w:noProof/>
          <w:sz w:val="28"/>
          <w:lang w:val="ru-RU" w:eastAsia="ru-RU" w:bidi="ar-SA"/>
        </w:rPr>
        <w:t xml:space="preserve">Экзаменационные задачи </w:t>
      </w:r>
      <w:r>
        <w:rPr>
          <w:rFonts w:eastAsia="Times New Roman"/>
          <w:noProof/>
          <w:sz w:val="28"/>
          <w:lang w:val="ru-RU" w:eastAsia="ru-RU" w:bidi="ar-SA"/>
        </w:rPr>
        <w:t>……………………………………. …35</w:t>
      </w:r>
    </w:p>
    <w:p w:rsidR="0075762E" w:rsidRDefault="0075762E" w:rsidP="0075762E">
      <w:pPr>
        <w:tabs>
          <w:tab w:val="right" w:leader="dot" w:pos="9269"/>
        </w:tabs>
        <w:spacing w:after="0" w:line="360" w:lineRule="auto"/>
        <w:rPr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 w:eastAsia="ru-RU" w:bidi="ar-SA"/>
        </w:rPr>
        <w:t>5</w:t>
      </w:r>
      <w:r w:rsidRPr="00DA1B6B">
        <w:rPr>
          <w:rFonts w:eastAsia="Times New Roman"/>
          <w:sz w:val="28"/>
          <w:szCs w:val="28"/>
          <w:lang w:val="ru-RU" w:eastAsia="ru-RU" w:bidi="ar-SA"/>
        </w:rPr>
        <w:t xml:space="preserve">. </w:t>
      </w:r>
      <w:r w:rsidRPr="00DA1B6B">
        <w:rPr>
          <w:sz w:val="28"/>
          <w:szCs w:val="28"/>
          <w:lang w:val="ru-RU"/>
        </w:rPr>
        <w:t xml:space="preserve">Перечень материалов, оборудования и информационных источников, </w:t>
      </w:r>
    </w:p>
    <w:p w:rsidR="0075762E" w:rsidRDefault="0075762E" w:rsidP="0075762E">
      <w:pPr>
        <w:tabs>
          <w:tab w:val="right" w:leader="dot" w:pos="9269"/>
        </w:tabs>
        <w:spacing w:after="0" w:line="360" w:lineRule="auto"/>
        <w:rPr>
          <w:sz w:val="27"/>
          <w:szCs w:val="27"/>
          <w:lang w:val="ru-RU"/>
        </w:rPr>
      </w:pPr>
      <w:r w:rsidRPr="00DA1B6B">
        <w:rPr>
          <w:sz w:val="28"/>
          <w:szCs w:val="28"/>
          <w:lang w:val="ru-RU"/>
        </w:rPr>
        <w:t>используемых в аттестации</w:t>
      </w:r>
      <w:r>
        <w:rPr>
          <w:sz w:val="27"/>
          <w:szCs w:val="27"/>
          <w:lang w:val="ru-RU"/>
        </w:rPr>
        <w:t>……………..………………………………...40</w:t>
      </w:r>
    </w:p>
    <w:p w:rsidR="0075762E" w:rsidRPr="00DA1B6B" w:rsidRDefault="0075762E" w:rsidP="0075762E">
      <w:pPr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     </w:t>
      </w:r>
      <w:r w:rsidRPr="00DA1B6B">
        <w:rPr>
          <w:sz w:val="28"/>
          <w:szCs w:val="28"/>
          <w:lang w:val="ru-RU"/>
        </w:rPr>
        <w:t>Основная учебная, справочная и методическая литература, используемая при выполнении графических работ</w:t>
      </w:r>
      <w:r>
        <w:rPr>
          <w:sz w:val="28"/>
          <w:szCs w:val="28"/>
          <w:lang w:val="ru-RU"/>
        </w:rPr>
        <w:t xml:space="preserve">  ………………………41</w:t>
      </w:r>
    </w:p>
    <w:p w:rsidR="00B6035A" w:rsidRDefault="00B6035A" w:rsidP="00B11CD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lang w:val="ru-RU"/>
        </w:rPr>
      </w:pPr>
    </w:p>
    <w:p w:rsidR="00C3202F" w:rsidRDefault="00C3202F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3060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Default="0075762E" w:rsidP="0075762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847F16" w:rsidRPr="0075762E" w:rsidRDefault="00847F16" w:rsidP="0075762E">
      <w:pPr>
        <w:pStyle w:val="ac"/>
        <w:spacing w:after="0" w:line="240" w:lineRule="auto"/>
        <w:rPr>
          <w:b/>
          <w:caps/>
          <w:lang w:val="ru-RU"/>
        </w:rPr>
      </w:pPr>
    </w:p>
    <w:p w:rsidR="0075762E" w:rsidRDefault="0075762E" w:rsidP="0075762E">
      <w:pPr>
        <w:jc w:val="both"/>
        <w:rPr>
          <w:lang w:val="ru-RU"/>
        </w:rPr>
      </w:pPr>
    </w:p>
    <w:p w:rsidR="0075762E" w:rsidRPr="0075762E" w:rsidRDefault="0075762E" w:rsidP="0075762E">
      <w:pPr>
        <w:pStyle w:val="ac"/>
        <w:numPr>
          <w:ilvl w:val="0"/>
          <w:numId w:val="20"/>
        </w:numPr>
        <w:spacing w:after="0" w:line="240" w:lineRule="auto"/>
        <w:jc w:val="center"/>
        <w:rPr>
          <w:b/>
          <w:caps/>
          <w:lang w:val="ru-RU"/>
        </w:rPr>
      </w:pPr>
      <w:r w:rsidRPr="0075762E">
        <w:rPr>
          <w:b/>
          <w:caps/>
          <w:lang w:val="ru-RU"/>
        </w:rPr>
        <w:lastRenderedPageBreak/>
        <w:t>Паспорт</w:t>
      </w:r>
      <w:r w:rsidR="00651D79">
        <w:rPr>
          <w:b/>
          <w:caps/>
          <w:lang w:val="ru-RU"/>
        </w:rPr>
        <w:t xml:space="preserve">фонда </w:t>
      </w:r>
      <w:r w:rsidRPr="0075762E">
        <w:rPr>
          <w:b/>
          <w:caps/>
          <w:lang w:val="ru-RU"/>
        </w:rPr>
        <w:t>оценочных средств</w:t>
      </w:r>
    </w:p>
    <w:p w:rsidR="0075762E" w:rsidRDefault="00651D79" w:rsidP="0075762E">
      <w:pPr>
        <w:jc w:val="both"/>
        <w:rPr>
          <w:lang w:val="ru-RU"/>
        </w:rPr>
      </w:pPr>
      <w:r>
        <w:rPr>
          <w:lang w:val="ru-RU"/>
        </w:rPr>
        <w:t>Фонд оценочных средств (Ф</w:t>
      </w:r>
      <w:r w:rsidR="00847F16" w:rsidRPr="00847F16">
        <w:rPr>
          <w:lang w:val="ru-RU"/>
        </w:rPr>
        <w:t xml:space="preserve">ОС) </w:t>
      </w:r>
      <w:r>
        <w:rPr>
          <w:rFonts w:eastAsia="TimesNewRomanPSMT"/>
          <w:lang w:val="ru-RU"/>
        </w:rPr>
        <w:t>предназначен</w:t>
      </w:r>
      <w:r w:rsidR="00847F16" w:rsidRPr="00847F16">
        <w:rPr>
          <w:rFonts w:eastAsia="TimesNewRomanPSMT"/>
          <w:lang w:val="ru-RU"/>
        </w:rPr>
        <w:t xml:space="preserve"> для контроля и оценки образовательных достижений обучающихся, освоивших программу дисциплины </w:t>
      </w:r>
      <w:r w:rsidR="00847F16" w:rsidRPr="00847F16">
        <w:rPr>
          <w:color w:val="000000" w:themeColor="text1"/>
          <w:lang w:val="ru-RU"/>
        </w:rPr>
        <w:t>ОП 02</w:t>
      </w:r>
      <w:r w:rsidR="00847F16">
        <w:rPr>
          <w:color w:val="000000" w:themeColor="text1"/>
          <w:lang w:val="ru-RU"/>
        </w:rPr>
        <w:t xml:space="preserve"> Техническая механика</w:t>
      </w:r>
    </w:p>
    <w:p w:rsidR="00847F16" w:rsidRPr="0075762E" w:rsidRDefault="00651D79" w:rsidP="0075762E">
      <w:pPr>
        <w:jc w:val="both"/>
        <w:rPr>
          <w:lang w:val="ru-RU"/>
        </w:rPr>
      </w:pPr>
      <w:r>
        <w:rPr>
          <w:rFonts w:eastAsia="TimesNewRomanPSMT"/>
          <w:lang w:val="ru-RU"/>
        </w:rPr>
        <w:t>Ф</w:t>
      </w:r>
      <w:r w:rsidR="00847F16" w:rsidRPr="00847F16">
        <w:rPr>
          <w:rFonts w:eastAsia="TimesNewRomanPSMT"/>
          <w:lang w:val="ru-RU"/>
        </w:rPr>
        <w:t>ОС включают контрольные материалы для проведения промежуточной аттестации в форме</w:t>
      </w:r>
      <w:r w:rsidR="00321DE8">
        <w:rPr>
          <w:rFonts w:eastAsia="TimesNewRomanPSMT"/>
          <w:lang w:val="ru-RU"/>
        </w:rPr>
        <w:t xml:space="preserve"> </w:t>
      </w:r>
      <w:r w:rsidR="009D464C" w:rsidRPr="009D464C">
        <w:rPr>
          <w:rFonts w:eastAsia="TimesNewRomanPSMT"/>
          <w:color w:val="000000" w:themeColor="text1"/>
          <w:lang w:val="ru-RU"/>
        </w:rPr>
        <w:t>экзамена</w:t>
      </w:r>
    </w:p>
    <w:p w:rsidR="00847F16" w:rsidRPr="00847F16" w:rsidRDefault="00651D79" w:rsidP="00847F16">
      <w:pPr>
        <w:ind w:firstLine="709"/>
        <w:jc w:val="both"/>
        <w:rPr>
          <w:rFonts w:eastAsia="TimesNewRomanPSMT"/>
          <w:color w:val="FF0000"/>
          <w:lang w:val="ru-RU"/>
        </w:rPr>
      </w:pPr>
      <w:r>
        <w:rPr>
          <w:rFonts w:eastAsia="TimesNewRomanPSMT"/>
          <w:lang w:val="ru-RU"/>
        </w:rPr>
        <w:t>Ф</w:t>
      </w:r>
      <w:r w:rsidR="00847F16" w:rsidRPr="00847F16">
        <w:rPr>
          <w:rFonts w:eastAsia="TimesNewRomanPSMT"/>
          <w:lang w:val="ru-RU"/>
        </w:rPr>
        <w:t xml:space="preserve">ОС разработаны в соответствии с </w:t>
      </w:r>
      <w:r w:rsidR="00847F16" w:rsidRPr="00847F16">
        <w:rPr>
          <w:lang w:val="ru-RU"/>
        </w:rPr>
        <w:t xml:space="preserve">программой подготовки специалистов среднего звена  </w:t>
      </w:r>
      <w:r w:rsidR="00847F16" w:rsidRPr="00847F16">
        <w:rPr>
          <w:rFonts w:eastAsia="TimesNewRomanPSMT"/>
          <w:lang w:val="ru-RU"/>
        </w:rPr>
        <w:t xml:space="preserve">по специальности </w:t>
      </w:r>
      <w:r w:rsidR="009D464C" w:rsidRPr="00426FA7">
        <w:rPr>
          <w:lang w:val="ru-RU"/>
        </w:rPr>
        <w:t>35.02.16 Эксплуатация сельскохозяйственного оборудования и техники</w:t>
      </w:r>
      <w:r w:rsidR="00321DE8">
        <w:rPr>
          <w:lang w:val="ru-RU"/>
        </w:rPr>
        <w:t xml:space="preserve"> </w:t>
      </w:r>
      <w:r w:rsidR="009D464C" w:rsidRPr="00847F16">
        <w:rPr>
          <w:lang w:val="ru-RU"/>
        </w:rPr>
        <w:t xml:space="preserve">и </w:t>
      </w:r>
      <w:r w:rsidR="00847F16" w:rsidRPr="00847F16">
        <w:rPr>
          <w:rFonts w:eastAsia="TimesNewRomanPSMT"/>
          <w:lang w:val="ru-RU"/>
        </w:rPr>
        <w:t xml:space="preserve">программой </w:t>
      </w:r>
      <w:r w:rsidR="00847F16" w:rsidRPr="00847F16">
        <w:rPr>
          <w:lang w:val="ru-RU"/>
        </w:rPr>
        <w:t xml:space="preserve">дисциплины </w:t>
      </w:r>
      <w:r w:rsidR="009D464C" w:rsidRPr="00847F16">
        <w:rPr>
          <w:color w:val="000000" w:themeColor="text1"/>
          <w:lang w:val="ru-RU"/>
        </w:rPr>
        <w:t>ОП 02</w:t>
      </w:r>
      <w:r w:rsidR="009D464C">
        <w:rPr>
          <w:color w:val="000000" w:themeColor="text1"/>
          <w:lang w:val="ru-RU"/>
        </w:rPr>
        <w:t xml:space="preserve"> Техническая механика</w:t>
      </w:r>
    </w:p>
    <w:p w:rsidR="00847F16" w:rsidRDefault="00847F16" w:rsidP="00847F16">
      <w:pPr>
        <w:pStyle w:val="af4"/>
        <w:ind w:firstLine="851"/>
        <w:jc w:val="both"/>
      </w:pPr>
      <w:r>
        <w:t>1. Конечными результатами освоения учебной дисциплины являются знания и умения обучающегося.</w:t>
      </w:r>
    </w:p>
    <w:p w:rsidR="00847F16" w:rsidRPr="00AD3FFB" w:rsidRDefault="00847F16" w:rsidP="00847F16">
      <w:pPr>
        <w:pStyle w:val="af4"/>
        <w:ind w:firstLine="851"/>
        <w:jc w:val="both"/>
        <w:rPr>
          <w:color w:val="FF0000"/>
        </w:rPr>
      </w:pPr>
      <w:r>
        <w:t>2. Конечные результаты являются объектом оценки в процессе аттестации по учебной дисциплине. Формой аттестации по учебной дисциплине</w:t>
      </w:r>
      <w:r w:rsidRPr="009D464C">
        <w:rPr>
          <w:color w:val="000000" w:themeColor="text1"/>
        </w:rPr>
        <w:t xml:space="preserve"> является</w:t>
      </w:r>
      <w:r w:rsidR="00321DE8">
        <w:rPr>
          <w:color w:val="000000" w:themeColor="text1"/>
        </w:rPr>
        <w:t xml:space="preserve"> </w:t>
      </w:r>
      <w:r w:rsidR="009D464C" w:rsidRPr="009D464C">
        <w:rPr>
          <w:rFonts w:eastAsia="TimesNewRomanPSMT"/>
          <w:color w:val="000000" w:themeColor="text1"/>
        </w:rPr>
        <w:t>экзамен</w:t>
      </w:r>
      <w:r w:rsidRPr="00AD3FFB">
        <w:rPr>
          <w:color w:val="FF0000"/>
        </w:rPr>
        <w:t>.</w:t>
      </w:r>
    </w:p>
    <w:p w:rsidR="00847F16" w:rsidRDefault="00847F16" w:rsidP="00847F16">
      <w:pPr>
        <w:pStyle w:val="af4"/>
        <w:ind w:firstLine="851"/>
        <w:jc w:val="both"/>
      </w:pPr>
      <w:r>
        <w:t>В процессе освоения программы учебной дисциплины осуществляется текущий контроль.</w:t>
      </w:r>
    </w:p>
    <w:p w:rsidR="00847F16" w:rsidRDefault="00847F16" w:rsidP="00847F16">
      <w:pPr>
        <w:pStyle w:val="af4"/>
        <w:ind w:firstLine="851"/>
        <w:jc w:val="both"/>
      </w:pPr>
      <w:r>
        <w:t xml:space="preserve">3. Конечные результаты учебной дисциплины являются ресурсом для формирования следующих компетенций: </w:t>
      </w:r>
    </w:p>
    <w:p w:rsidR="009D464C" w:rsidRDefault="00847F16" w:rsidP="009D464C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sz w:val="28"/>
          <w:szCs w:val="28"/>
          <w:lang w:val="ru-RU"/>
        </w:rPr>
      </w:pPr>
      <w:r w:rsidRPr="009D464C">
        <w:rPr>
          <w:lang w:val="ru-RU"/>
        </w:rPr>
        <w:t>- профессиональных</w:t>
      </w:r>
      <w:r w:rsidR="009D464C">
        <w:rPr>
          <w:lang w:val="ru-RU"/>
        </w:rPr>
        <w:t>:</w:t>
      </w:r>
    </w:p>
    <w:p w:rsidR="009D464C" w:rsidRPr="009D464C" w:rsidRDefault="009D464C" w:rsidP="009D464C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9D464C">
        <w:rPr>
          <w:rFonts w:eastAsia="Calibri"/>
          <w:color w:val="000000"/>
          <w:lang w:val="ru-RU"/>
        </w:rPr>
        <w:t>ПК 1.1.  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</w:t>
      </w:r>
    </w:p>
    <w:p w:rsidR="009D464C" w:rsidRPr="009D464C" w:rsidRDefault="009D464C" w:rsidP="009D464C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9D464C">
        <w:rPr>
          <w:rFonts w:eastAsia="Calibri"/>
          <w:color w:val="000000"/>
          <w:lang w:val="ru-RU"/>
        </w:rPr>
        <w:t>ПК 1.2. Выполнять регулировку узлов, систем и механизмов двигателя и приборов электрооборудования в соответствии с правилами эксплуатации</w:t>
      </w:r>
    </w:p>
    <w:p w:rsidR="009D464C" w:rsidRPr="009D464C" w:rsidRDefault="009D464C" w:rsidP="009D464C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9D464C">
        <w:rPr>
          <w:rFonts w:eastAsia="Calibri"/>
          <w:color w:val="000000"/>
          <w:lang w:val="ru-RU"/>
        </w:rPr>
        <w:t xml:space="preserve">ПК 1.3. 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 </w:t>
      </w:r>
    </w:p>
    <w:p w:rsidR="009D464C" w:rsidRPr="009D464C" w:rsidRDefault="009D464C" w:rsidP="009D464C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9D464C">
        <w:rPr>
          <w:rFonts w:eastAsia="Calibri"/>
          <w:color w:val="000000"/>
          <w:lang w:val="ru-RU"/>
        </w:rPr>
        <w:t xml:space="preserve"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 </w:t>
      </w:r>
    </w:p>
    <w:p w:rsidR="009D464C" w:rsidRPr="009D464C" w:rsidRDefault="009D464C" w:rsidP="009D464C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9D464C">
        <w:rPr>
          <w:rFonts w:eastAsia="Calibri"/>
          <w:color w:val="000000"/>
          <w:lang w:val="ru-RU"/>
        </w:rPr>
        <w:t xml:space="preserve">ПК 1.5. Выполнять настройку и регулировку машин и оборудования для обслуживания животноводческих ферм, комплексов и птицефабрик </w:t>
      </w:r>
    </w:p>
    <w:p w:rsidR="009D464C" w:rsidRPr="009D464C" w:rsidRDefault="009D464C" w:rsidP="009D464C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9D464C">
        <w:rPr>
          <w:rFonts w:eastAsia="Calibri"/>
          <w:color w:val="000000"/>
          <w:lang w:val="ru-RU"/>
        </w:rPr>
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</w:t>
      </w:r>
    </w:p>
    <w:p w:rsidR="009D464C" w:rsidRPr="009D464C" w:rsidRDefault="009D464C" w:rsidP="009D464C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9D464C">
        <w:rPr>
          <w:rFonts w:eastAsia="Calibri"/>
          <w:color w:val="000000"/>
          <w:lang w:val="ru-RU"/>
        </w:rPr>
        <w:t>ПК 2.1. Осуществлять выбор, обоснование, расчет состава машинно-тракторного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</w:t>
      </w:r>
    </w:p>
    <w:p w:rsidR="009D464C" w:rsidRPr="009D464C" w:rsidRDefault="009D464C" w:rsidP="009D464C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9D464C">
        <w:rPr>
          <w:rFonts w:eastAsia="Calibri"/>
          <w:color w:val="000000"/>
          <w:lang w:val="ru-RU"/>
        </w:rPr>
        <w:t xml:space="preserve">ПК 2.2. Осуществлять подбор режимов работы, выбор и обоснование способа движения машинно-тракторного агрегата в соответствии с условиями работы </w:t>
      </w:r>
    </w:p>
    <w:p w:rsidR="009D464C" w:rsidRPr="009D464C" w:rsidRDefault="009D464C" w:rsidP="009D464C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9D464C">
        <w:rPr>
          <w:rFonts w:eastAsia="Calibri"/>
          <w:color w:val="000000"/>
          <w:lang w:val="ru-RU"/>
        </w:rPr>
        <w:t>ПК 2.3. Выполнять работы на машинно-тракторном агрегате в соответствии с требованиями правил техники безопасности и охраны труда</w:t>
      </w:r>
    </w:p>
    <w:p w:rsidR="009D464C" w:rsidRPr="009D464C" w:rsidRDefault="009D464C" w:rsidP="009D464C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9D464C">
        <w:rPr>
          <w:rFonts w:eastAsia="Calibri"/>
          <w:color w:val="000000"/>
          <w:lang w:val="ru-RU"/>
        </w:rPr>
        <w:t>ПК 2.4. Управлять тракторами и самоходными машинами категории «В», «С», «</w:t>
      </w:r>
      <w:r w:rsidRPr="009D464C">
        <w:rPr>
          <w:rFonts w:eastAsia="Calibri"/>
          <w:color w:val="000000"/>
        </w:rPr>
        <w:t>D</w:t>
      </w:r>
      <w:r w:rsidRPr="009D464C">
        <w:rPr>
          <w:rFonts w:eastAsia="Calibri"/>
          <w:color w:val="000000"/>
          <w:lang w:val="ru-RU"/>
        </w:rPr>
        <w:t>», «Е», «</w:t>
      </w:r>
      <w:r w:rsidRPr="009D464C">
        <w:rPr>
          <w:rFonts w:eastAsia="Calibri"/>
          <w:color w:val="000000"/>
        </w:rPr>
        <w:t>F</w:t>
      </w:r>
      <w:r w:rsidRPr="009D464C">
        <w:rPr>
          <w:rFonts w:eastAsia="Calibri"/>
          <w:color w:val="000000"/>
          <w:lang w:val="ru-RU"/>
        </w:rPr>
        <w:t>» в соответствии с правилами дорожного движения.</w:t>
      </w:r>
    </w:p>
    <w:p w:rsidR="009D464C" w:rsidRPr="009D464C" w:rsidRDefault="009D464C" w:rsidP="009D464C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9D464C">
        <w:rPr>
          <w:rFonts w:eastAsia="Calibri"/>
          <w:color w:val="000000"/>
          <w:lang w:val="ru-RU"/>
        </w:rPr>
        <w:t xml:space="preserve">ПК 2.5.Управлять  автомобилями  категории  «В»  и  «С»  в  соответствии  с  правилами  дорожного движения </w:t>
      </w:r>
    </w:p>
    <w:p w:rsidR="009D464C" w:rsidRPr="009D464C" w:rsidRDefault="009D464C" w:rsidP="009D464C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9D464C">
        <w:rPr>
          <w:rFonts w:eastAsia="Calibri"/>
          <w:color w:val="000000"/>
          <w:lang w:val="ru-RU"/>
        </w:rPr>
        <w:lastRenderedPageBreak/>
        <w:t xml:space="preserve">ПК 3.1. Проводить  диагностирование  неисправностей  сельскохозяйственных  машин  и механизмов и другого инженерно-технологического оборудования в соответствии с графиком проведения технических обслуживаний и ремонтов </w:t>
      </w:r>
    </w:p>
    <w:p w:rsidR="009D464C" w:rsidRPr="009D464C" w:rsidRDefault="009D464C" w:rsidP="009D464C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9D464C">
        <w:rPr>
          <w:rFonts w:eastAsia="Calibri"/>
          <w:color w:val="000000"/>
          <w:lang w:val="ru-RU"/>
        </w:rPr>
        <w:t xml:space="preserve">ПК 3.2. Определять способы ремонта сельскохозяйственной техники в соответствии с ее техническим состоянием </w:t>
      </w:r>
    </w:p>
    <w:p w:rsidR="00EF500A" w:rsidRPr="00EF500A" w:rsidRDefault="00EF500A" w:rsidP="00EF500A">
      <w:pPr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EF500A">
        <w:rPr>
          <w:rFonts w:eastAsia="Calibri"/>
          <w:color w:val="000000"/>
          <w:lang w:val="ru-RU"/>
        </w:rPr>
        <w:t>ПК 3.4.   Подбирать материалы, узлы и агрегаты, необходимые для проведения ремонта.</w:t>
      </w:r>
    </w:p>
    <w:p w:rsidR="00EF500A" w:rsidRPr="00EF500A" w:rsidRDefault="00EF500A" w:rsidP="00EF500A">
      <w:pPr>
        <w:autoSpaceDE w:val="0"/>
        <w:autoSpaceDN w:val="0"/>
        <w:adjustRightInd w:val="0"/>
        <w:spacing w:after="0"/>
        <w:jc w:val="both"/>
        <w:rPr>
          <w:lang w:val="ru-RU"/>
        </w:rPr>
      </w:pPr>
      <w:r w:rsidRPr="00EF500A">
        <w:rPr>
          <w:lang w:val="ru-RU"/>
        </w:rPr>
        <w:t>ПК 3.5. Осуществлять восстановление работоспособности или замену детали/узла сельскохозяйственной техники в соответствии с технологической картой.</w:t>
      </w:r>
    </w:p>
    <w:p w:rsidR="00EF500A" w:rsidRPr="00EF500A" w:rsidRDefault="00EF500A" w:rsidP="00EF500A">
      <w:pPr>
        <w:autoSpaceDE w:val="0"/>
        <w:autoSpaceDN w:val="0"/>
        <w:adjustRightInd w:val="0"/>
        <w:spacing w:after="0"/>
        <w:jc w:val="both"/>
        <w:rPr>
          <w:lang w:val="ru-RU"/>
        </w:rPr>
      </w:pPr>
      <w:r w:rsidRPr="00EF500A">
        <w:rPr>
          <w:lang w:val="ru-RU"/>
        </w:rPr>
        <w:t>ПК 3.6.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работ.</w:t>
      </w:r>
    </w:p>
    <w:p w:rsidR="00EF500A" w:rsidRPr="00EF500A" w:rsidRDefault="00EF500A" w:rsidP="00EF500A">
      <w:pPr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EF500A">
        <w:rPr>
          <w:lang w:val="ru-RU"/>
        </w:rPr>
        <w:t>ПК 3.7. Выполнять регулировку, испытание, обкатку отремонтированной сельскохозяйственной техники в соответствии с регламентами</w:t>
      </w:r>
    </w:p>
    <w:p w:rsidR="009D464C" w:rsidRDefault="00EF500A" w:rsidP="00EF500A">
      <w:pPr>
        <w:pStyle w:val="af4"/>
        <w:jc w:val="both"/>
      </w:pPr>
      <w:r w:rsidRPr="0067374C">
        <w:rPr>
          <w:rFonts w:eastAsia="Calibri"/>
          <w:color w:val="000000"/>
        </w:rPr>
        <w:t>ПК 3.8. Выполнять консервацию и постановку на хранение сельскохозяйственной техники в соответствии с регламентами</w:t>
      </w:r>
      <w:r w:rsidR="00847F16" w:rsidRPr="009D464C">
        <w:t xml:space="preserve">- </w:t>
      </w:r>
      <w:r w:rsidR="00847F16" w:rsidRPr="009D464C">
        <w:rPr>
          <w:color w:val="000000" w:themeColor="text1"/>
        </w:rPr>
        <w:t>общих</w:t>
      </w:r>
      <w:r w:rsidR="009D464C">
        <w:rPr>
          <w:color w:val="000000" w:themeColor="text1"/>
        </w:rPr>
        <w:t>:</w:t>
      </w:r>
    </w:p>
    <w:p w:rsidR="009D464C" w:rsidRPr="009D464C" w:rsidRDefault="009D464C" w:rsidP="009D464C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9D464C">
        <w:rPr>
          <w:rFonts w:eastAsia="Calibri"/>
          <w:color w:val="000000"/>
          <w:lang w:val="ru-RU"/>
        </w:rPr>
        <w:t>ОК 1. Выбирать способы решения задач профессиональной деятельности, применительно к различным контекстам</w:t>
      </w:r>
    </w:p>
    <w:p w:rsidR="009D464C" w:rsidRPr="009D464C" w:rsidRDefault="009D464C" w:rsidP="009D464C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eastAsia="Calibri"/>
          <w:color w:val="000000"/>
          <w:lang w:val="ru-RU"/>
        </w:rPr>
      </w:pPr>
      <w:r w:rsidRPr="009D464C">
        <w:rPr>
          <w:rFonts w:eastAsia="Calibri"/>
          <w:color w:val="000000"/>
          <w:lang w:val="ru-RU"/>
        </w:rPr>
        <w:t>ОК 2. Осуществлять поиск, анализ и интерпретацию информации, необходимой для выполнения задач профессиональной деятельности</w:t>
      </w:r>
    </w:p>
    <w:p w:rsidR="00847F16" w:rsidRDefault="00847F16" w:rsidP="00847F16">
      <w:pPr>
        <w:pStyle w:val="af4"/>
        <w:ind w:firstLine="851"/>
        <w:jc w:val="both"/>
      </w:pPr>
    </w:p>
    <w:p w:rsidR="00C3202F" w:rsidRDefault="00C3202F" w:rsidP="009D464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75762E" w:rsidRPr="0075762E" w:rsidRDefault="0075762E" w:rsidP="0075762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val="ru-RU" w:eastAsia="ru-RU" w:bidi="ar-SA"/>
        </w:rPr>
      </w:pPr>
    </w:p>
    <w:p w:rsidR="00DE0D7C" w:rsidRDefault="00DE0D7C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1D78AA" w:rsidRDefault="001D78AA">
      <w:pPr>
        <w:rPr>
          <w:lang w:val="ru-RU"/>
        </w:rPr>
      </w:pPr>
    </w:p>
    <w:p w:rsidR="0076091D" w:rsidRPr="00EF500A" w:rsidRDefault="0076091D" w:rsidP="0076091D">
      <w:pPr>
        <w:spacing w:line="360" w:lineRule="auto"/>
        <w:jc w:val="both"/>
        <w:rPr>
          <w:b/>
          <w:sz w:val="28"/>
          <w:szCs w:val="28"/>
          <w:lang w:val="ru-RU"/>
        </w:rPr>
      </w:pPr>
      <w:r w:rsidRPr="00EF500A">
        <w:rPr>
          <w:b/>
          <w:sz w:val="28"/>
          <w:szCs w:val="28"/>
          <w:lang w:val="ru-RU"/>
        </w:rPr>
        <w:lastRenderedPageBreak/>
        <w:t>2. Результаты освоения учебной дисциплины, подлежащие проверке</w:t>
      </w:r>
      <w:r w:rsidR="00F316D2" w:rsidRPr="00EF500A">
        <w:rPr>
          <w:b/>
          <w:sz w:val="28"/>
          <w:szCs w:val="28"/>
          <w:lang w:val="ru-RU"/>
        </w:rPr>
        <w:t>.</w:t>
      </w:r>
    </w:p>
    <w:p w:rsidR="0076091D" w:rsidRPr="001D78AA" w:rsidRDefault="0076091D" w:rsidP="0076091D">
      <w:pPr>
        <w:spacing w:line="360" w:lineRule="auto"/>
        <w:jc w:val="both"/>
        <w:rPr>
          <w:lang w:val="ru-RU"/>
        </w:rPr>
      </w:pPr>
      <w:r w:rsidRPr="001D78AA">
        <w:rPr>
          <w:lang w:val="ru-RU"/>
        </w:rPr>
        <w:t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</w:t>
      </w:r>
      <w:r w:rsidR="00265C04" w:rsidRPr="001D78AA">
        <w:rPr>
          <w:lang w:val="ru-RU"/>
        </w:rPr>
        <w:t xml:space="preserve">, которые представлены в </w:t>
      </w:r>
      <w:r w:rsidR="00265C04" w:rsidRPr="001D78AA">
        <w:rPr>
          <w:i/>
          <w:lang w:val="ru-RU"/>
        </w:rPr>
        <w:t>Таблице 1</w:t>
      </w:r>
      <w:r w:rsidR="00265C04" w:rsidRPr="001D78AA">
        <w:rPr>
          <w:lang w:val="ru-RU"/>
        </w:rPr>
        <w:t>.</w:t>
      </w:r>
    </w:p>
    <w:p w:rsidR="00265C04" w:rsidRPr="00265C04" w:rsidRDefault="00265C04" w:rsidP="00265C04">
      <w:pPr>
        <w:spacing w:after="0" w:line="360" w:lineRule="auto"/>
        <w:jc w:val="right"/>
        <w:rPr>
          <w:b/>
          <w:i/>
          <w:lang w:val="ru-RU"/>
        </w:rPr>
      </w:pPr>
      <w:r w:rsidRPr="00265C04">
        <w:rPr>
          <w:b/>
          <w:i/>
          <w:lang w:val="ru-RU"/>
        </w:rPr>
        <w:t>Таблица 1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3649"/>
        <w:gridCol w:w="2968"/>
        <w:gridCol w:w="2670"/>
      </w:tblGrid>
      <w:tr w:rsidR="00A20D9B" w:rsidTr="00944E80">
        <w:tc>
          <w:tcPr>
            <w:tcW w:w="3936" w:type="dxa"/>
          </w:tcPr>
          <w:p w:rsidR="001314FE" w:rsidRPr="00422FD2" w:rsidRDefault="001314FE" w:rsidP="00867209">
            <w:pPr>
              <w:spacing w:before="120" w:after="120"/>
              <w:jc w:val="center"/>
              <w:rPr>
                <w:b/>
                <w:lang w:val="ru-RU"/>
              </w:rPr>
            </w:pPr>
            <w:r w:rsidRPr="00422FD2">
              <w:rPr>
                <w:b/>
                <w:lang w:val="ru-RU"/>
              </w:rPr>
              <w:t>Результаты обучения:  умения, знания</w:t>
            </w:r>
            <w:r w:rsidR="00867209" w:rsidRPr="00422FD2">
              <w:rPr>
                <w:b/>
                <w:lang w:val="ru-RU"/>
              </w:rPr>
              <w:t xml:space="preserve">, </w:t>
            </w:r>
            <w:r w:rsidRPr="00422FD2">
              <w:rPr>
                <w:b/>
                <w:lang w:val="ru-RU"/>
              </w:rPr>
              <w:t xml:space="preserve">общие </w:t>
            </w:r>
            <w:r w:rsidR="00867209" w:rsidRPr="00422FD2">
              <w:rPr>
                <w:b/>
                <w:lang w:val="ru-RU"/>
              </w:rPr>
              <w:t xml:space="preserve">и профессиональные </w:t>
            </w:r>
            <w:r w:rsidRPr="00422FD2">
              <w:rPr>
                <w:b/>
                <w:lang w:val="ru-RU"/>
              </w:rPr>
              <w:t>компетенции</w:t>
            </w:r>
          </w:p>
        </w:tc>
        <w:tc>
          <w:tcPr>
            <w:tcW w:w="2835" w:type="dxa"/>
          </w:tcPr>
          <w:p w:rsidR="001314FE" w:rsidRPr="00422FD2" w:rsidRDefault="001314FE" w:rsidP="001314FE">
            <w:pPr>
              <w:spacing w:before="120" w:after="120"/>
              <w:contextualSpacing/>
              <w:jc w:val="center"/>
              <w:rPr>
                <w:rFonts w:eastAsia="Arial Unicode MS"/>
                <w:b/>
                <w:lang w:val="ru-RU"/>
              </w:rPr>
            </w:pPr>
          </w:p>
          <w:p w:rsidR="001314FE" w:rsidRPr="00422FD2" w:rsidRDefault="001314FE" w:rsidP="001314FE">
            <w:pPr>
              <w:spacing w:after="120"/>
              <w:contextualSpacing/>
              <w:jc w:val="center"/>
              <w:rPr>
                <w:rFonts w:eastAsia="Arial Unicode MS"/>
                <w:b/>
              </w:rPr>
            </w:pPr>
            <w:r w:rsidRPr="00422FD2">
              <w:rPr>
                <w:rFonts w:eastAsia="Arial Unicode MS"/>
                <w:b/>
              </w:rPr>
              <w:t>Показатели оценки результата</w:t>
            </w:r>
          </w:p>
          <w:p w:rsidR="001314FE" w:rsidRPr="00422FD2" w:rsidRDefault="001314FE" w:rsidP="001314FE">
            <w:pPr>
              <w:spacing w:before="120" w:after="120" w:line="360" w:lineRule="auto"/>
              <w:jc w:val="center"/>
              <w:rPr>
                <w:b/>
                <w:lang w:val="ru-RU"/>
              </w:rPr>
            </w:pPr>
          </w:p>
        </w:tc>
        <w:tc>
          <w:tcPr>
            <w:tcW w:w="2799" w:type="dxa"/>
          </w:tcPr>
          <w:p w:rsidR="001314FE" w:rsidRPr="00422FD2" w:rsidRDefault="001314FE" w:rsidP="001314FE">
            <w:pPr>
              <w:spacing w:before="120" w:after="120"/>
              <w:jc w:val="center"/>
              <w:rPr>
                <w:b/>
                <w:lang w:val="ru-RU"/>
              </w:rPr>
            </w:pPr>
            <w:r w:rsidRPr="00422FD2">
              <w:rPr>
                <w:rFonts w:eastAsia="Arial Unicode MS"/>
                <w:b/>
              </w:rPr>
              <w:t>Форма контроля и оценивания</w:t>
            </w:r>
          </w:p>
        </w:tc>
      </w:tr>
      <w:tr w:rsidR="001314FE" w:rsidTr="00D758ED">
        <w:tc>
          <w:tcPr>
            <w:tcW w:w="9570" w:type="dxa"/>
            <w:gridSpan w:val="3"/>
          </w:tcPr>
          <w:p w:rsidR="001314FE" w:rsidRPr="00BE51D5" w:rsidRDefault="0001692F" w:rsidP="001314FE">
            <w:pPr>
              <w:rPr>
                <w:b/>
                <w:i/>
                <w:sz w:val="28"/>
                <w:szCs w:val="28"/>
                <w:lang w:val="ru-RU"/>
              </w:rPr>
            </w:pPr>
            <w:r w:rsidRPr="00BE51D5">
              <w:rPr>
                <w:b/>
                <w:i/>
                <w:sz w:val="28"/>
                <w:szCs w:val="28"/>
                <w:lang w:val="ru-RU"/>
              </w:rPr>
              <w:t>Уметь:</w:t>
            </w:r>
          </w:p>
        </w:tc>
      </w:tr>
      <w:tr w:rsidR="00A20D9B" w:rsidRPr="00B34666" w:rsidTr="00944E80">
        <w:tc>
          <w:tcPr>
            <w:tcW w:w="3936" w:type="dxa"/>
          </w:tcPr>
          <w:p w:rsidR="001314FE" w:rsidRDefault="001314FE" w:rsidP="00163CA5">
            <w:pPr>
              <w:spacing w:before="120" w:after="120"/>
              <w:rPr>
                <w:lang w:val="ru-RU"/>
              </w:rPr>
            </w:pPr>
            <w:r w:rsidRPr="00990A72">
              <w:rPr>
                <w:i/>
                <w:lang w:val="ru-RU"/>
              </w:rPr>
              <w:t>У 1</w:t>
            </w:r>
            <w:r w:rsidRPr="00990A72">
              <w:rPr>
                <w:lang w:val="ru-RU"/>
              </w:rPr>
              <w:t xml:space="preserve">. </w:t>
            </w:r>
            <w:r w:rsidR="00163CA5" w:rsidRPr="00CE12C1">
              <w:rPr>
                <w:lang w:val="ru-RU"/>
              </w:rPr>
              <w:t>Читать кинематические схемы</w:t>
            </w:r>
            <w:r w:rsidR="0001692F" w:rsidRPr="00990A72">
              <w:rPr>
                <w:lang w:val="ru-RU"/>
              </w:rPr>
              <w:t>.</w:t>
            </w:r>
          </w:p>
          <w:p w:rsidR="007A2F38" w:rsidRPr="00990A72" w:rsidRDefault="007A2F38" w:rsidP="00163CA5">
            <w:pPr>
              <w:spacing w:before="120" w:after="120"/>
              <w:rPr>
                <w:lang w:val="ru-RU"/>
              </w:rPr>
            </w:pPr>
          </w:p>
          <w:p w:rsidR="002C317D" w:rsidRDefault="002C317D" w:rsidP="002C317D">
            <w:pPr>
              <w:rPr>
                <w:lang w:val="ru-RU"/>
              </w:rPr>
            </w:pPr>
          </w:p>
          <w:p w:rsidR="00944E80" w:rsidRDefault="00944E80" w:rsidP="002C317D">
            <w:pPr>
              <w:rPr>
                <w:lang w:val="ru-RU"/>
              </w:rPr>
            </w:pPr>
          </w:p>
          <w:p w:rsidR="002C317D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 xml:space="preserve">ОК </w:t>
            </w:r>
            <w:r w:rsidR="009D464C">
              <w:rPr>
                <w:i/>
                <w:lang w:val="ru-RU"/>
              </w:rPr>
              <w:t>1</w:t>
            </w:r>
            <w:r w:rsidRPr="00CE12C1">
              <w:rPr>
                <w:i/>
                <w:lang w:val="ru-RU"/>
              </w:rPr>
              <w:t>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7A2F38" w:rsidRDefault="007A2F38" w:rsidP="002C317D">
            <w:pPr>
              <w:rPr>
                <w:lang w:val="ru-RU"/>
              </w:rPr>
            </w:pPr>
          </w:p>
          <w:p w:rsidR="00AA536E" w:rsidRDefault="00AA536E" w:rsidP="002C317D">
            <w:pPr>
              <w:spacing w:before="240"/>
              <w:rPr>
                <w:i/>
                <w:lang w:val="ru-RU"/>
              </w:rPr>
            </w:pPr>
          </w:p>
          <w:p w:rsidR="00AA536E" w:rsidRDefault="00AA536E" w:rsidP="002C317D">
            <w:pPr>
              <w:spacing w:before="240"/>
              <w:rPr>
                <w:i/>
                <w:lang w:val="ru-RU"/>
              </w:rPr>
            </w:pPr>
          </w:p>
          <w:p w:rsidR="002C317D" w:rsidRDefault="00CE12C1" w:rsidP="002C317D">
            <w:pPr>
              <w:spacing w:before="240"/>
              <w:rPr>
                <w:lang w:val="ru-RU"/>
              </w:rPr>
            </w:pPr>
            <w:r w:rsidRPr="00CE12C1">
              <w:rPr>
                <w:i/>
                <w:lang w:val="ru-RU"/>
              </w:rPr>
              <w:t xml:space="preserve">ОК </w:t>
            </w:r>
            <w:r w:rsidR="00FC71A2">
              <w:rPr>
                <w:i/>
                <w:lang w:val="ru-RU"/>
              </w:rPr>
              <w:t>2</w:t>
            </w:r>
            <w:r w:rsidRPr="00CE12C1">
              <w:rPr>
                <w:i/>
                <w:lang w:val="ru-RU"/>
              </w:rPr>
              <w:t>.</w:t>
            </w:r>
            <w:r w:rsidRPr="00CE12C1">
              <w:rPr>
                <w:lang w:val="ru-RU"/>
              </w:rPr>
              <w:t xml:space="preserve"> Использовать информационно-коммуникационные технологии в профессиональной деятельности.</w:t>
            </w:r>
          </w:p>
          <w:p w:rsidR="002C317D" w:rsidRPr="00CE12C1" w:rsidRDefault="00B23D21" w:rsidP="00B23D21">
            <w:pPr>
              <w:spacing w:before="240"/>
              <w:rPr>
                <w:lang w:val="ru-RU"/>
              </w:rPr>
            </w:pPr>
            <w:r w:rsidRPr="00B23D21">
              <w:rPr>
                <w:i/>
                <w:lang w:val="ru-RU"/>
              </w:rPr>
              <w:t>ПК 1.1</w:t>
            </w:r>
            <w:r>
              <w:rPr>
                <w:lang w:val="ru-RU"/>
              </w:rPr>
              <w:t>. Выполнять регулировку у</w:t>
            </w:r>
            <w:r w:rsidR="0064184A">
              <w:rPr>
                <w:lang w:val="ru-RU"/>
              </w:rPr>
              <w:t>злов, систем и механизмов двигателя и приборов электрооборудо</w:t>
            </w:r>
            <w:r>
              <w:rPr>
                <w:lang w:val="ru-RU"/>
              </w:rPr>
              <w:t>вания.</w:t>
            </w:r>
          </w:p>
        </w:tc>
        <w:tc>
          <w:tcPr>
            <w:tcW w:w="2835" w:type="dxa"/>
          </w:tcPr>
          <w:p w:rsidR="007A2F38" w:rsidRDefault="007A2F38" w:rsidP="00252785">
            <w:pPr>
              <w:spacing w:before="120"/>
              <w:rPr>
                <w:lang w:val="ru-RU"/>
              </w:rPr>
            </w:pPr>
            <w:r w:rsidRPr="00990A72">
              <w:rPr>
                <w:lang w:val="ru-RU"/>
              </w:rPr>
              <w:t xml:space="preserve">Чтение </w:t>
            </w:r>
            <w:r>
              <w:rPr>
                <w:lang w:val="ru-RU"/>
              </w:rPr>
              <w:t>схем</w:t>
            </w:r>
            <w:r w:rsidR="00944E80">
              <w:rPr>
                <w:lang w:val="ru-RU"/>
              </w:rPr>
              <w:t>, условных обозначений узлов и агрегатов машин и механизмов.</w:t>
            </w:r>
          </w:p>
          <w:p w:rsidR="00AA536E" w:rsidRDefault="00AA536E" w:rsidP="00760115">
            <w:pPr>
              <w:spacing w:before="120" w:after="120"/>
              <w:rPr>
                <w:lang w:val="ru-RU"/>
              </w:rPr>
            </w:pPr>
          </w:p>
          <w:p w:rsidR="006C08DC" w:rsidRDefault="008759FC" w:rsidP="0076011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Самостоятельно находит источник информации по заданному вопросу, поль</w:t>
            </w:r>
            <w:r w:rsidR="00AA536E">
              <w:rPr>
                <w:lang w:val="ru-RU"/>
              </w:rPr>
              <w:t>-</w:t>
            </w:r>
            <w:r>
              <w:rPr>
                <w:lang w:val="ru-RU"/>
              </w:rPr>
              <w:t>зуясь всеми носителями информации(электронные, печатные, каталоги, спра</w:t>
            </w:r>
            <w:r w:rsidR="00AA536E">
              <w:rPr>
                <w:lang w:val="ru-RU"/>
              </w:rPr>
              <w:t>-</w:t>
            </w:r>
            <w:r>
              <w:rPr>
                <w:lang w:val="ru-RU"/>
              </w:rPr>
              <w:t>вочники</w:t>
            </w:r>
            <w:r w:rsidR="00AA536E">
              <w:rPr>
                <w:lang w:val="ru-RU"/>
              </w:rPr>
              <w:t xml:space="preserve"> и литератур нор-мативного характера) и поисковыми системами Интернета</w:t>
            </w:r>
          </w:p>
          <w:p w:rsidR="007A2F38" w:rsidRDefault="007A2F38" w:rsidP="00760115">
            <w:pPr>
              <w:spacing w:before="120" w:after="120"/>
              <w:rPr>
                <w:lang w:val="ru-RU"/>
              </w:rPr>
            </w:pPr>
          </w:p>
          <w:p w:rsidR="007A2F38" w:rsidRPr="00990A72" w:rsidRDefault="007A2F38" w:rsidP="007A2F38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B03314" w:rsidRPr="00990A72" w:rsidRDefault="00B03314" w:rsidP="0076011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Правильное выполнение замеров рабочих парамет-ров зубчатых колес; правильное определение передаточного зубчатой пары.</w:t>
            </w:r>
          </w:p>
        </w:tc>
        <w:tc>
          <w:tcPr>
            <w:tcW w:w="2799" w:type="dxa"/>
          </w:tcPr>
          <w:p w:rsidR="00B82707" w:rsidRDefault="00944E80" w:rsidP="00252785">
            <w:pPr>
              <w:spacing w:before="120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Оценка </w:t>
            </w:r>
            <w:r w:rsidR="00B82707">
              <w:rPr>
                <w:lang w:val="ru-RU"/>
              </w:rPr>
              <w:t>отчета ЛПР №10 Изучение и снятие кинематических схем с моделей механизмов (передач)</w:t>
            </w:r>
            <w:r>
              <w:rPr>
                <w:lang w:val="ru-RU"/>
              </w:rPr>
              <w:t>;</w:t>
            </w:r>
          </w:p>
          <w:p w:rsidR="006C08DC" w:rsidRDefault="007A2F38" w:rsidP="00252785">
            <w:pPr>
              <w:spacing w:before="120"/>
              <w:contextualSpacing/>
              <w:rPr>
                <w:lang w:val="ru-RU"/>
              </w:rPr>
            </w:pPr>
            <w:r>
              <w:rPr>
                <w:lang w:val="ru-RU"/>
              </w:rPr>
              <w:t>устный опрос.</w:t>
            </w:r>
          </w:p>
          <w:p w:rsidR="007A2F38" w:rsidRDefault="007A2F38" w:rsidP="006C08DC">
            <w:pPr>
              <w:rPr>
                <w:lang w:val="ru-RU"/>
              </w:rPr>
            </w:pPr>
          </w:p>
          <w:p w:rsidR="007A2F38" w:rsidRPr="00990A72" w:rsidRDefault="007A2F38" w:rsidP="007A2F38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7A2F38" w:rsidRDefault="007A2F38" w:rsidP="006C08DC">
            <w:pPr>
              <w:rPr>
                <w:lang w:val="ru-RU"/>
              </w:rPr>
            </w:pPr>
          </w:p>
          <w:p w:rsidR="007A2F38" w:rsidRDefault="007A2F38" w:rsidP="006C08DC">
            <w:pPr>
              <w:rPr>
                <w:lang w:val="ru-RU"/>
              </w:rPr>
            </w:pPr>
          </w:p>
          <w:p w:rsidR="007A2F38" w:rsidRDefault="007A2F38" w:rsidP="006C08DC">
            <w:pPr>
              <w:rPr>
                <w:lang w:val="ru-RU"/>
              </w:rPr>
            </w:pPr>
          </w:p>
          <w:p w:rsidR="007A2F38" w:rsidRDefault="007A2F38" w:rsidP="006C08DC">
            <w:pPr>
              <w:rPr>
                <w:lang w:val="ru-RU"/>
              </w:rPr>
            </w:pPr>
          </w:p>
          <w:p w:rsidR="007A2F38" w:rsidRDefault="007A2F38" w:rsidP="006C08DC">
            <w:pPr>
              <w:rPr>
                <w:lang w:val="ru-RU"/>
              </w:rPr>
            </w:pPr>
          </w:p>
          <w:p w:rsidR="007A2F38" w:rsidRDefault="007A2F38" w:rsidP="006C08DC">
            <w:pPr>
              <w:rPr>
                <w:lang w:val="ru-RU"/>
              </w:rPr>
            </w:pPr>
          </w:p>
          <w:p w:rsidR="00AA536E" w:rsidRDefault="00AA536E" w:rsidP="007A2F38">
            <w:pPr>
              <w:spacing w:before="120" w:after="120"/>
              <w:rPr>
                <w:lang w:val="ru-RU"/>
              </w:rPr>
            </w:pPr>
          </w:p>
          <w:p w:rsidR="00AA536E" w:rsidRDefault="00AA536E" w:rsidP="007A2F38">
            <w:pPr>
              <w:spacing w:before="120" w:after="120"/>
              <w:rPr>
                <w:lang w:val="ru-RU"/>
              </w:rPr>
            </w:pPr>
          </w:p>
          <w:p w:rsidR="00AA536E" w:rsidRDefault="00AA536E" w:rsidP="007A2F38">
            <w:pPr>
              <w:spacing w:before="120" w:after="120"/>
              <w:rPr>
                <w:lang w:val="ru-RU"/>
              </w:rPr>
            </w:pPr>
          </w:p>
          <w:p w:rsidR="007A2F38" w:rsidRDefault="007A2F38" w:rsidP="007A2F38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B23D21" w:rsidRDefault="00B23D21" w:rsidP="007A2F38">
            <w:pPr>
              <w:spacing w:before="120" w:after="120"/>
              <w:rPr>
                <w:lang w:val="ru-RU"/>
              </w:rPr>
            </w:pPr>
          </w:p>
          <w:p w:rsidR="00B03314" w:rsidRPr="00990A72" w:rsidRDefault="00B03314" w:rsidP="00B03314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Оценка отче</w:t>
            </w:r>
            <w:r w:rsidR="0064184A">
              <w:rPr>
                <w:lang w:val="ru-RU"/>
              </w:rPr>
              <w:t>та ЛПР № 7 Определение геометрических параметров зуб</w:t>
            </w:r>
            <w:r>
              <w:rPr>
                <w:lang w:val="ru-RU"/>
              </w:rPr>
              <w:t>чатых колес методом замера</w:t>
            </w:r>
          </w:p>
          <w:p w:rsidR="00B23D21" w:rsidRPr="00990A72" w:rsidRDefault="00B23D21" w:rsidP="007A2F38">
            <w:pPr>
              <w:spacing w:before="120" w:after="120"/>
              <w:rPr>
                <w:lang w:val="ru-RU"/>
              </w:rPr>
            </w:pPr>
          </w:p>
          <w:p w:rsidR="007A2F38" w:rsidRPr="00990A72" w:rsidRDefault="007A2F38" w:rsidP="006C08DC">
            <w:pPr>
              <w:rPr>
                <w:lang w:val="ru-RU"/>
              </w:rPr>
            </w:pPr>
          </w:p>
        </w:tc>
      </w:tr>
      <w:tr w:rsidR="00A20D9B" w:rsidRPr="00B34666" w:rsidTr="0064184A">
        <w:trPr>
          <w:trHeight w:val="7929"/>
        </w:trPr>
        <w:tc>
          <w:tcPr>
            <w:tcW w:w="3936" w:type="dxa"/>
          </w:tcPr>
          <w:p w:rsidR="00F142BC" w:rsidRPr="005E12D4" w:rsidRDefault="00F142BC" w:rsidP="00163CA5">
            <w:pPr>
              <w:spacing w:before="120" w:after="120"/>
              <w:rPr>
                <w:lang w:val="ru-RU"/>
              </w:rPr>
            </w:pPr>
            <w:r w:rsidRPr="005E12D4">
              <w:rPr>
                <w:i/>
                <w:lang w:val="ru-RU"/>
              </w:rPr>
              <w:lastRenderedPageBreak/>
              <w:t>У 2</w:t>
            </w:r>
            <w:r w:rsidRPr="005E12D4">
              <w:rPr>
                <w:lang w:val="ru-RU"/>
              </w:rPr>
              <w:t xml:space="preserve">. </w:t>
            </w:r>
            <w:r w:rsidR="00163CA5" w:rsidRPr="005E12D4">
              <w:rPr>
                <w:lang w:val="ru-RU"/>
              </w:rPr>
              <w:t>Проводить расчет и проектировать детали и сборочные единицы общего назначения</w:t>
            </w:r>
            <w:r w:rsidRPr="005E12D4">
              <w:rPr>
                <w:lang w:val="ru-RU"/>
              </w:rPr>
              <w:t>.</w:t>
            </w:r>
          </w:p>
          <w:p w:rsidR="002003CF" w:rsidRPr="00990A72" w:rsidRDefault="002003CF" w:rsidP="00F142BC">
            <w:pPr>
              <w:rPr>
                <w:lang w:val="ru-RU"/>
              </w:rPr>
            </w:pPr>
          </w:p>
          <w:p w:rsidR="00CE12C1" w:rsidRDefault="00CE12C1" w:rsidP="00CE12C1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 xml:space="preserve">ОК </w:t>
            </w:r>
            <w:r w:rsidR="00FC71A2">
              <w:rPr>
                <w:i/>
                <w:lang w:val="ru-RU"/>
              </w:rPr>
              <w:t>1</w:t>
            </w:r>
            <w:r w:rsidRPr="00CE12C1">
              <w:rPr>
                <w:i/>
                <w:lang w:val="ru-RU"/>
              </w:rPr>
              <w:t>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CE12C1" w:rsidRPr="00CE12C1" w:rsidRDefault="00CE12C1" w:rsidP="00CE12C1">
            <w:pPr>
              <w:rPr>
                <w:lang w:val="ru-RU"/>
              </w:rPr>
            </w:pPr>
          </w:p>
          <w:p w:rsidR="00AA536E" w:rsidRDefault="00AA536E" w:rsidP="00CE12C1">
            <w:pPr>
              <w:rPr>
                <w:i/>
                <w:lang w:val="ru-RU"/>
              </w:rPr>
            </w:pPr>
          </w:p>
          <w:p w:rsidR="00AA536E" w:rsidRDefault="00AA536E" w:rsidP="00CE12C1">
            <w:pPr>
              <w:rPr>
                <w:i/>
                <w:lang w:val="ru-RU"/>
              </w:rPr>
            </w:pPr>
          </w:p>
          <w:p w:rsidR="00AA536E" w:rsidRDefault="00AA536E" w:rsidP="00CE12C1">
            <w:pPr>
              <w:rPr>
                <w:i/>
                <w:lang w:val="ru-RU"/>
              </w:rPr>
            </w:pPr>
          </w:p>
          <w:p w:rsidR="00AA536E" w:rsidRDefault="00AA536E" w:rsidP="00CE12C1">
            <w:pPr>
              <w:rPr>
                <w:i/>
                <w:lang w:val="ru-RU"/>
              </w:rPr>
            </w:pPr>
          </w:p>
          <w:p w:rsidR="00CE12C1" w:rsidRPr="00CE12C1" w:rsidRDefault="00CE12C1" w:rsidP="00CE12C1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5.</w:t>
            </w:r>
            <w:r w:rsidRPr="00CE12C1">
              <w:rPr>
                <w:lang w:val="ru-RU"/>
              </w:rPr>
              <w:t xml:space="preserve"> Использовать информационно-коммуникационные технологии в профессиональной деятельности. </w:t>
            </w:r>
          </w:p>
          <w:p w:rsidR="00CE12C1" w:rsidRDefault="00CE12C1" w:rsidP="00CE12C1">
            <w:pPr>
              <w:rPr>
                <w:i/>
                <w:lang w:val="ru-RU"/>
              </w:rPr>
            </w:pPr>
          </w:p>
          <w:p w:rsidR="008F5FB3" w:rsidRDefault="008F5FB3" w:rsidP="00CE12C1">
            <w:pPr>
              <w:spacing w:before="120" w:after="120"/>
              <w:rPr>
                <w:i/>
                <w:lang w:val="ru-RU"/>
              </w:rPr>
            </w:pPr>
          </w:p>
          <w:p w:rsidR="001314FE" w:rsidRDefault="00CE12C1" w:rsidP="00CE12C1">
            <w:pPr>
              <w:spacing w:before="120" w:after="120"/>
              <w:rPr>
                <w:lang w:val="ru-RU"/>
              </w:rPr>
            </w:pPr>
            <w:r w:rsidRPr="00CE12C1">
              <w:rPr>
                <w:i/>
                <w:lang w:val="ru-RU"/>
              </w:rPr>
              <w:t>ОК 9.</w:t>
            </w:r>
            <w:r w:rsidRPr="00CE12C1">
              <w:rPr>
                <w:lang w:val="ru-RU"/>
              </w:rPr>
              <w:t xml:space="preserve"> Ориентироваться в условиях частой смены технологий в профессиональной деятельности.</w:t>
            </w:r>
          </w:p>
          <w:p w:rsidR="005E12D4" w:rsidRDefault="005E12D4" w:rsidP="00CE12C1">
            <w:pPr>
              <w:spacing w:before="120" w:after="120"/>
              <w:rPr>
                <w:lang w:val="ru-RU"/>
              </w:rPr>
            </w:pPr>
          </w:p>
          <w:p w:rsidR="005E12D4" w:rsidRDefault="005E12D4" w:rsidP="00CE12C1">
            <w:pPr>
              <w:spacing w:before="120" w:after="120"/>
              <w:rPr>
                <w:lang w:val="ru-RU"/>
              </w:rPr>
            </w:pPr>
          </w:p>
          <w:p w:rsidR="005E12D4" w:rsidRDefault="005E12D4" w:rsidP="00CE12C1">
            <w:pPr>
              <w:spacing w:before="120" w:after="120"/>
              <w:rPr>
                <w:lang w:val="ru-RU"/>
              </w:rPr>
            </w:pPr>
          </w:p>
          <w:p w:rsidR="005E12D4" w:rsidRPr="00B82707" w:rsidRDefault="00D40805" w:rsidP="00CE12C1">
            <w:pPr>
              <w:spacing w:before="120" w:after="120"/>
              <w:rPr>
                <w:lang w:val="ru-RU"/>
              </w:rPr>
            </w:pPr>
            <w:r>
              <w:rPr>
                <w:i/>
                <w:lang w:val="ru-RU"/>
              </w:rPr>
              <w:t>ПК 1.2</w:t>
            </w:r>
            <w:r w:rsidR="005E12D4" w:rsidRPr="00B82707">
              <w:rPr>
                <w:i/>
                <w:lang w:val="ru-RU"/>
              </w:rPr>
              <w:t xml:space="preserve">. </w:t>
            </w:r>
            <w:r w:rsidR="005E12D4" w:rsidRPr="00B82707">
              <w:rPr>
                <w:lang w:val="ru-RU"/>
              </w:rPr>
              <w:t>Подготавливать почвообрабатывающие машины</w:t>
            </w:r>
          </w:p>
          <w:p w:rsidR="00A20D9B" w:rsidRPr="00A20D9B" w:rsidRDefault="00A20D9B" w:rsidP="00CE12C1">
            <w:pPr>
              <w:spacing w:before="120" w:after="120"/>
              <w:rPr>
                <w:color w:val="FF0000"/>
                <w:lang w:val="ru-RU"/>
              </w:rPr>
            </w:pPr>
          </w:p>
        </w:tc>
        <w:tc>
          <w:tcPr>
            <w:tcW w:w="2835" w:type="dxa"/>
          </w:tcPr>
          <w:p w:rsidR="00760115" w:rsidRDefault="007A2F38" w:rsidP="007A2F38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Правильное выполнение практических заданий (задач)</w:t>
            </w:r>
          </w:p>
          <w:p w:rsidR="007A2F38" w:rsidRDefault="007A2F38" w:rsidP="007A2F38">
            <w:pPr>
              <w:spacing w:before="120" w:after="120"/>
              <w:rPr>
                <w:lang w:val="ru-RU"/>
              </w:rPr>
            </w:pPr>
          </w:p>
          <w:p w:rsidR="00AA536E" w:rsidRDefault="00AA536E" w:rsidP="00AA536E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Самостоятельно находит источник информации по заданному вопросу, поль-зуясь всеми носителями информации(электронные, печатные, каталоги, спра-вочники и литератур нор-мативного характера) и поисковыми системами Интернета</w:t>
            </w:r>
          </w:p>
          <w:p w:rsidR="00AA536E" w:rsidRPr="00990A72" w:rsidRDefault="00AA536E" w:rsidP="00AA536E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AA536E" w:rsidRPr="00990A72" w:rsidRDefault="00AA536E" w:rsidP="007A2F38">
            <w:pPr>
              <w:spacing w:before="120" w:after="120"/>
              <w:rPr>
                <w:lang w:val="ru-RU"/>
              </w:rPr>
            </w:pPr>
          </w:p>
          <w:p w:rsidR="007A2F38" w:rsidRDefault="00AA536E" w:rsidP="007D740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Постоянно занимается самообразованием в сфере производственной деятельности, чтобы быть готовым к смене технологии в отрасли</w:t>
            </w:r>
          </w:p>
          <w:p w:rsidR="005E12D4" w:rsidRDefault="005E12D4" w:rsidP="007D7402">
            <w:pPr>
              <w:spacing w:before="120" w:after="120"/>
              <w:rPr>
                <w:lang w:val="ru-RU"/>
              </w:rPr>
            </w:pPr>
          </w:p>
          <w:p w:rsidR="00A20D9B" w:rsidRPr="00990A72" w:rsidRDefault="005E12D4" w:rsidP="007D740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Соблюдение методику расчетов;  положительные результаты расчетов при решении задач на срез болтовых соединений. (болты крепления стоек к раме КПГ-2-150)</w:t>
            </w:r>
          </w:p>
        </w:tc>
        <w:tc>
          <w:tcPr>
            <w:tcW w:w="2799" w:type="dxa"/>
          </w:tcPr>
          <w:p w:rsidR="008508D7" w:rsidRDefault="00944E80" w:rsidP="008508D7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Оценка расчетно-графической работы №4 </w:t>
            </w:r>
            <w:r w:rsidR="008F5FB3">
              <w:rPr>
                <w:lang w:val="ru-RU"/>
              </w:rPr>
              <w:t>Расчет балки на прочность</w:t>
            </w: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7A2F38" w:rsidRPr="00990A72" w:rsidRDefault="007A2F38" w:rsidP="007A2F38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AA536E" w:rsidRDefault="00AA536E" w:rsidP="007A2F38">
            <w:pPr>
              <w:spacing w:before="120" w:after="120"/>
              <w:rPr>
                <w:lang w:val="ru-RU"/>
              </w:rPr>
            </w:pPr>
          </w:p>
          <w:p w:rsidR="00AA536E" w:rsidRDefault="00AA536E" w:rsidP="007A2F38">
            <w:pPr>
              <w:spacing w:before="120" w:after="120"/>
              <w:rPr>
                <w:lang w:val="ru-RU"/>
              </w:rPr>
            </w:pPr>
          </w:p>
          <w:p w:rsidR="007A2F38" w:rsidRPr="00990A72" w:rsidRDefault="007A2F38" w:rsidP="007A2F38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AA536E" w:rsidRDefault="00AA536E" w:rsidP="007A2F38">
            <w:pPr>
              <w:spacing w:before="120" w:after="120"/>
              <w:rPr>
                <w:lang w:val="ru-RU"/>
              </w:rPr>
            </w:pPr>
          </w:p>
          <w:p w:rsidR="007A2F38" w:rsidRPr="00990A72" w:rsidRDefault="007A2F38" w:rsidP="007A2F38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7A2F38" w:rsidRDefault="007A2F38" w:rsidP="008508D7">
            <w:pPr>
              <w:spacing w:before="120" w:after="120"/>
              <w:rPr>
                <w:lang w:val="ru-RU"/>
              </w:rPr>
            </w:pPr>
          </w:p>
          <w:p w:rsidR="005E12D4" w:rsidRDefault="005E12D4" w:rsidP="008508D7">
            <w:pPr>
              <w:spacing w:before="120" w:after="120"/>
              <w:rPr>
                <w:lang w:val="ru-RU"/>
              </w:rPr>
            </w:pPr>
          </w:p>
          <w:p w:rsidR="005E12D4" w:rsidRDefault="005E12D4" w:rsidP="008508D7">
            <w:pPr>
              <w:spacing w:before="120" w:after="120"/>
              <w:rPr>
                <w:lang w:val="ru-RU"/>
              </w:rPr>
            </w:pPr>
          </w:p>
          <w:p w:rsidR="005E12D4" w:rsidRDefault="005E12D4" w:rsidP="008508D7">
            <w:pPr>
              <w:spacing w:before="120" w:after="120"/>
              <w:rPr>
                <w:lang w:val="ru-RU"/>
              </w:rPr>
            </w:pPr>
          </w:p>
          <w:p w:rsidR="005E12D4" w:rsidRPr="00990A72" w:rsidRDefault="005E12D4" w:rsidP="005E12D4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Оценка отчета ПЗ № 3 Практические расчеты на срез и смятия</w:t>
            </w:r>
          </w:p>
          <w:p w:rsidR="00A20D9B" w:rsidRPr="00990A72" w:rsidRDefault="00A20D9B" w:rsidP="008508D7">
            <w:pPr>
              <w:spacing w:before="120" w:after="120"/>
              <w:rPr>
                <w:lang w:val="ru-RU"/>
              </w:rPr>
            </w:pPr>
          </w:p>
        </w:tc>
      </w:tr>
      <w:tr w:rsidR="00A20D9B" w:rsidRPr="00B34666" w:rsidTr="00944E80">
        <w:tc>
          <w:tcPr>
            <w:tcW w:w="3936" w:type="dxa"/>
          </w:tcPr>
          <w:p w:rsidR="001314FE" w:rsidRPr="008A02AC" w:rsidRDefault="00076E51" w:rsidP="00163CA5">
            <w:pPr>
              <w:spacing w:before="120" w:after="120"/>
              <w:rPr>
                <w:lang w:val="ru-RU"/>
              </w:rPr>
            </w:pPr>
            <w:r w:rsidRPr="008A02AC">
              <w:rPr>
                <w:i/>
                <w:lang w:val="ru-RU"/>
              </w:rPr>
              <w:t>У 3</w:t>
            </w:r>
            <w:r w:rsidRPr="008A02AC">
              <w:rPr>
                <w:lang w:val="ru-RU"/>
              </w:rPr>
              <w:t xml:space="preserve">. </w:t>
            </w:r>
            <w:r w:rsidR="00163CA5" w:rsidRPr="008A02AC">
              <w:rPr>
                <w:spacing w:val="-8"/>
                <w:lang w:val="ru-RU"/>
              </w:rPr>
              <w:t>Проводить сборочно-разборочные работы в</w:t>
            </w:r>
            <w:r w:rsidR="00163CA5" w:rsidRPr="008A02AC">
              <w:rPr>
                <w:spacing w:val="-8"/>
              </w:rPr>
              <w:t> </w:t>
            </w:r>
            <w:r w:rsidR="00163CA5" w:rsidRPr="008A02AC">
              <w:rPr>
                <w:spacing w:val="-8"/>
                <w:lang w:val="ru-RU"/>
              </w:rPr>
              <w:t>соответствии с характером соединений деталей и сборочных единиц</w:t>
            </w:r>
            <w:r w:rsidRPr="008A02AC">
              <w:rPr>
                <w:lang w:val="ru-RU"/>
              </w:rPr>
              <w:t>.</w:t>
            </w:r>
          </w:p>
          <w:p w:rsidR="00481D5A" w:rsidRDefault="00481D5A" w:rsidP="00CE12C1">
            <w:pPr>
              <w:rPr>
                <w:i/>
                <w:lang w:val="ru-RU"/>
              </w:rPr>
            </w:pPr>
          </w:p>
          <w:p w:rsidR="00481D5A" w:rsidRDefault="00481D5A" w:rsidP="00CE12C1">
            <w:pPr>
              <w:rPr>
                <w:i/>
                <w:lang w:val="ru-RU"/>
              </w:rPr>
            </w:pPr>
          </w:p>
          <w:p w:rsidR="00A34D0F" w:rsidRDefault="00A34D0F" w:rsidP="00CE12C1">
            <w:pPr>
              <w:rPr>
                <w:i/>
                <w:lang w:val="ru-RU"/>
              </w:rPr>
            </w:pPr>
          </w:p>
          <w:p w:rsidR="00CE12C1" w:rsidRDefault="00CE12C1" w:rsidP="00CE12C1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CE12C1" w:rsidRPr="00CE12C1" w:rsidRDefault="00CE12C1" w:rsidP="00CE12C1">
            <w:pPr>
              <w:rPr>
                <w:lang w:val="ru-RU"/>
              </w:rPr>
            </w:pPr>
          </w:p>
          <w:p w:rsidR="003B2CFF" w:rsidRDefault="003B2CFF" w:rsidP="00CE12C1">
            <w:pPr>
              <w:rPr>
                <w:i/>
                <w:lang w:val="ru-RU"/>
              </w:rPr>
            </w:pPr>
          </w:p>
          <w:p w:rsidR="008A02AC" w:rsidRDefault="008A02AC" w:rsidP="00CE12C1">
            <w:pPr>
              <w:rPr>
                <w:i/>
                <w:lang w:val="ru-RU"/>
              </w:rPr>
            </w:pPr>
          </w:p>
          <w:p w:rsidR="008A02AC" w:rsidRDefault="008A02AC" w:rsidP="00CE12C1">
            <w:pPr>
              <w:rPr>
                <w:i/>
                <w:lang w:val="ru-RU"/>
              </w:rPr>
            </w:pPr>
          </w:p>
          <w:p w:rsidR="008A02AC" w:rsidRDefault="008A02AC" w:rsidP="00CE12C1">
            <w:pPr>
              <w:rPr>
                <w:i/>
                <w:lang w:val="ru-RU"/>
              </w:rPr>
            </w:pPr>
          </w:p>
          <w:p w:rsidR="00CE12C1" w:rsidRPr="00CE12C1" w:rsidRDefault="00CE12C1" w:rsidP="00CE12C1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5.</w:t>
            </w:r>
            <w:r w:rsidRPr="00CE12C1">
              <w:rPr>
                <w:lang w:val="ru-RU"/>
              </w:rPr>
              <w:t xml:space="preserve"> Использовать информационно-коммуникационные технологии в профессиональной деятельности. </w:t>
            </w:r>
          </w:p>
          <w:p w:rsidR="00CE12C1" w:rsidRDefault="00CE12C1" w:rsidP="00CE12C1">
            <w:pPr>
              <w:rPr>
                <w:i/>
                <w:lang w:val="ru-RU"/>
              </w:rPr>
            </w:pPr>
          </w:p>
          <w:p w:rsidR="008A02AC" w:rsidRDefault="008A02AC" w:rsidP="00CE12C1">
            <w:pPr>
              <w:rPr>
                <w:i/>
                <w:lang w:val="ru-RU"/>
              </w:rPr>
            </w:pPr>
          </w:p>
          <w:p w:rsidR="002003CF" w:rsidRDefault="00CE12C1" w:rsidP="00CE12C1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9.</w:t>
            </w:r>
            <w:r w:rsidRPr="00CE12C1">
              <w:rPr>
                <w:lang w:val="ru-RU"/>
              </w:rPr>
              <w:t xml:space="preserve"> Ориентироваться в условиях частой смены технологий в профессиональной деятельности.</w:t>
            </w:r>
          </w:p>
          <w:p w:rsidR="007B0795" w:rsidRDefault="007B0795" w:rsidP="00CE12C1">
            <w:pPr>
              <w:rPr>
                <w:lang w:val="ru-RU"/>
              </w:rPr>
            </w:pPr>
          </w:p>
          <w:p w:rsidR="003B2CFF" w:rsidRDefault="003B2CFF" w:rsidP="007B0795">
            <w:pPr>
              <w:rPr>
                <w:i/>
                <w:lang w:val="ru-RU"/>
              </w:rPr>
            </w:pPr>
          </w:p>
          <w:p w:rsidR="00A34D0F" w:rsidRDefault="00A34D0F" w:rsidP="007B0795">
            <w:pPr>
              <w:rPr>
                <w:i/>
                <w:lang w:val="ru-RU"/>
              </w:rPr>
            </w:pPr>
          </w:p>
          <w:p w:rsidR="007B0795" w:rsidRPr="00D40805" w:rsidRDefault="007B0795" w:rsidP="007B0795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 xml:space="preserve">ПК </w:t>
            </w:r>
            <w:r w:rsidR="00D40805">
              <w:rPr>
                <w:i/>
                <w:lang w:val="ru-RU"/>
              </w:rPr>
              <w:t xml:space="preserve">1.3. </w:t>
            </w:r>
            <w:r w:rsidR="00D40805">
              <w:rPr>
                <w:lang w:val="ru-RU"/>
              </w:rPr>
              <w:t>Подготавливать посевные и посадочные машины</w:t>
            </w:r>
          </w:p>
          <w:p w:rsidR="007B0795" w:rsidRPr="007B0795" w:rsidRDefault="007B0795" w:rsidP="007B0795">
            <w:pPr>
              <w:rPr>
                <w:lang w:val="ru-RU"/>
              </w:rPr>
            </w:pPr>
          </w:p>
          <w:p w:rsidR="003B2CFF" w:rsidRDefault="003B2CFF" w:rsidP="00CE12C1">
            <w:pPr>
              <w:rPr>
                <w:i/>
                <w:lang w:val="ru-RU"/>
              </w:rPr>
            </w:pPr>
          </w:p>
          <w:p w:rsidR="00D40805" w:rsidRDefault="00D40805" w:rsidP="00CE12C1">
            <w:pPr>
              <w:rPr>
                <w:i/>
                <w:lang w:val="ru-RU"/>
              </w:rPr>
            </w:pPr>
          </w:p>
          <w:p w:rsidR="00D40805" w:rsidRDefault="00D40805" w:rsidP="00CE12C1">
            <w:pPr>
              <w:rPr>
                <w:i/>
                <w:lang w:val="ru-RU"/>
              </w:rPr>
            </w:pPr>
          </w:p>
          <w:p w:rsidR="00D40805" w:rsidRDefault="00D40805" w:rsidP="00CE12C1">
            <w:pPr>
              <w:rPr>
                <w:i/>
                <w:lang w:val="ru-RU"/>
              </w:rPr>
            </w:pPr>
          </w:p>
          <w:p w:rsidR="007B0795" w:rsidRPr="00990A72" w:rsidRDefault="007B0795" w:rsidP="00CE12C1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>ПК 3.3.</w:t>
            </w:r>
            <w:r w:rsidRPr="007B0795">
              <w:rPr>
                <w:lang w:val="ru-RU"/>
              </w:rPr>
              <w:t xml:space="preserve"> Осуществлять технологический процесс ремонта отдельных деталей и узлов машин и механизмов. </w:t>
            </w:r>
          </w:p>
          <w:p w:rsidR="00D758ED" w:rsidRPr="00990A72" w:rsidRDefault="00D758ED" w:rsidP="00D758ED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D758ED" w:rsidRDefault="007A2F38" w:rsidP="0076011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Правильное выполнение </w:t>
            </w:r>
            <w:r w:rsidR="00481D5A">
              <w:rPr>
                <w:lang w:val="ru-RU"/>
              </w:rPr>
              <w:t>разборо-сборочных работ; соблюдение последовательности установки отдельных деталей в соответствии с характером соединений.</w:t>
            </w:r>
          </w:p>
          <w:p w:rsidR="008A02AC" w:rsidRDefault="008A02AC" w:rsidP="008A02AC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Самостоятельно находит источник информации по заданному вопросу, поль-зуясь всеми носителями информации(электронные, печатные, каталоги, спра-вочники и литератур нор-мативного характера) и поисковыми системами </w:t>
            </w:r>
            <w:r>
              <w:rPr>
                <w:lang w:val="ru-RU"/>
              </w:rPr>
              <w:lastRenderedPageBreak/>
              <w:t>Интернета</w:t>
            </w:r>
          </w:p>
          <w:p w:rsidR="003B2CFF" w:rsidRPr="00990A72" w:rsidRDefault="003B2CFF" w:rsidP="003B2CFF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3B2CFF" w:rsidRDefault="003B2CFF" w:rsidP="00760115">
            <w:pPr>
              <w:spacing w:before="120" w:after="120"/>
              <w:rPr>
                <w:lang w:val="ru-RU"/>
              </w:rPr>
            </w:pPr>
          </w:p>
          <w:p w:rsidR="003B2CFF" w:rsidRPr="00990A72" w:rsidRDefault="008A02AC" w:rsidP="003B2CFF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Постоянно занимается самообразованием в сфере производственной деятельности, чтобы быть готовым к смене технологии в отрасли</w:t>
            </w:r>
          </w:p>
          <w:p w:rsidR="003B2CFF" w:rsidRDefault="003B2CFF" w:rsidP="00760115">
            <w:pPr>
              <w:spacing w:before="120" w:after="120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Правильное выполнение </w:t>
            </w:r>
            <w:r w:rsidR="008A02AC">
              <w:rPr>
                <w:lang w:val="ru-RU"/>
              </w:rPr>
              <w:t>замеров рабочих парамет</w:t>
            </w:r>
            <w:r w:rsidR="00D40805">
              <w:rPr>
                <w:lang w:val="ru-RU"/>
              </w:rPr>
              <w:t>-</w:t>
            </w:r>
            <w:r w:rsidR="008A02AC">
              <w:rPr>
                <w:lang w:val="ru-RU"/>
              </w:rPr>
              <w:t>ров</w:t>
            </w:r>
            <w:r w:rsidR="00D40805">
              <w:rPr>
                <w:lang w:val="ru-RU"/>
              </w:rPr>
              <w:t xml:space="preserve"> деталей машин; </w:t>
            </w:r>
          </w:p>
          <w:p w:rsidR="00D40805" w:rsidRDefault="00D40805" w:rsidP="00760115">
            <w:pPr>
              <w:spacing w:before="120" w:after="120"/>
              <w:contextualSpacing/>
              <w:rPr>
                <w:lang w:val="ru-RU"/>
              </w:rPr>
            </w:pPr>
            <w:r>
              <w:rPr>
                <w:lang w:val="ru-RU"/>
              </w:rPr>
              <w:t>установка передаточных отношений</w:t>
            </w:r>
          </w:p>
          <w:p w:rsidR="003B2CFF" w:rsidRDefault="003B2CFF" w:rsidP="00760115">
            <w:pPr>
              <w:spacing w:before="120" w:after="120"/>
              <w:rPr>
                <w:lang w:val="ru-RU"/>
              </w:rPr>
            </w:pPr>
          </w:p>
          <w:p w:rsidR="003B2CFF" w:rsidRPr="00990A72" w:rsidRDefault="00447D34" w:rsidP="003B2CFF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Соблюдение методику расчетов;  положительные результаты расчетов</w:t>
            </w:r>
            <w:r w:rsidR="00603047">
              <w:rPr>
                <w:lang w:val="ru-RU"/>
              </w:rPr>
              <w:t xml:space="preserve"> при решении задач на срез и смятия</w:t>
            </w:r>
            <w:r>
              <w:rPr>
                <w:lang w:val="ru-RU"/>
              </w:rPr>
              <w:t>;</w:t>
            </w:r>
            <w:r w:rsidR="003B2CFF">
              <w:rPr>
                <w:lang w:val="ru-RU"/>
              </w:rPr>
              <w:t xml:space="preserve"> экспертное оценивание</w:t>
            </w:r>
            <w:r>
              <w:rPr>
                <w:lang w:val="ru-RU"/>
              </w:rPr>
              <w:t>.</w:t>
            </w:r>
          </w:p>
        </w:tc>
        <w:tc>
          <w:tcPr>
            <w:tcW w:w="2799" w:type="dxa"/>
          </w:tcPr>
          <w:p w:rsidR="00481D5A" w:rsidRDefault="008F5FB3" w:rsidP="00481D5A">
            <w:pPr>
              <w:spacing w:before="120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Оценка отчета ЛПР № 9 </w:t>
            </w:r>
            <w:r w:rsidR="00481D5A">
              <w:rPr>
                <w:lang w:val="ru-RU"/>
              </w:rPr>
              <w:t>Снятие геоме</w:t>
            </w:r>
            <w:r w:rsidR="0064184A">
              <w:rPr>
                <w:lang w:val="ru-RU"/>
              </w:rPr>
              <w:t>трических параметров двухступен</w:t>
            </w:r>
            <w:r w:rsidR="00481D5A">
              <w:rPr>
                <w:lang w:val="ru-RU"/>
              </w:rPr>
              <w:t>чатого цилиндрического редуктора; устный опрос.</w:t>
            </w:r>
          </w:p>
          <w:p w:rsidR="00481D5A" w:rsidRDefault="00481D5A" w:rsidP="00481D5A">
            <w:pPr>
              <w:rPr>
                <w:lang w:val="ru-RU"/>
              </w:rPr>
            </w:pPr>
          </w:p>
          <w:p w:rsidR="003B2CFF" w:rsidRPr="00990A72" w:rsidRDefault="003B2CFF" w:rsidP="003B2CFF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3B2CFF" w:rsidRDefault="003B2CFF" w:rsidP="00163CA5">
            <w:pPr>
              <w:spacing w:before="120" w:after="120"/>
              <w:rPr>
                <w:lang w:val="ru-RU"/>
              </w:rPr>
            </w:pPr>
          </w:p>
          <w:p w:rsidR="003B2CFF" w:rsidRDefault="003B2CFF" w:rsidP="00163CA5">
            <w:pPr>
              <w:spacing w:before="120" w:after="120"/>
              <w:rPr>
                <w:lang w:val="ru-RU"/>
              </w:rPr>
            </w:pPr>
          </w:p>
          <w:p w:rsidR="003B2CFF" w:rsidRDefault="003B2CFF" w:rsidP="00163CA5">
            <w:pPr>
              <w:spacing w:before="120" w:after="120"/>
              <w:rPr>
                <w:lang w:val="ru-RU"/>
              </w:rPr>
            </w:pPr>
          </w:p>
          <w:p w:rsidR="003B2CFF" w:rsidRDefault="003B2CFF" w:rsidP="00163CA5">
            <w:pPr>
              <w:spacing w:before="120" w:after="120"/>
              <w:rPr>
                <w:lang w:val="ru-RU"/>
              </w:rPr>
            </w:pPr>
          </w:p>
          <w:p w:rsidR="00A34D0F" w:rsidRDefault="00A34D0F" w:rsidP="003B2CFF">
            <w:pPr>
              <w:spacing w:before="120" w:after="120"/>
              <w:rPr>
                <w:lang w:val="ru-RU"/>
              </w:rPr>
            </w:pPr>
          </w:p>
          <w:p w:rsidR="008A02AC" w:rsidRDefault="008A02AC" w:rsidP="003B2CFF">
            <w:pPr>
              <w:spacing w:before="120" w:after="120"/>
              <w:rPr>
                <w:lang w:val="ru-RU"/>
              </w:rPr>
            </w:pPr>
          </w:p>
          <w:p w:rsidR="008A02AC" w:rsidRDefault="008A02AC" w:rsidP="003B2CFF">
            <w:pPr>
              <w:spacing w:before="120" w:after="120"/>
              <w:rPr>
                <w:lang w:val="ru-RU"/>
              </w:rPr>
            </w:pPr>
          </w:p>
          <w:p w:rsidR="008A02AC" w:rsidRDefault="008A02AC" w:rsidP="003B2CFF">
            <w:pPr>
              <w:spacing w:before="120" w:after="120"/>
              <w:rPr>
                <w:lang w:val="ru-RU"/>
              </w:rPr>
            </w:pPr>
          </w:p>
          <w:p w:rsidR="003B2CFF" w:rsidRPr="00990A72" w:rsidRDefault="003B2CFF" w:rsidP="003B2CFF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3B2CFF" w:rsidRDefault="003B2CFF" w:rsidP="00163CA5">
            <w:pPr>
              <w:spacing w:before="120" w:after="120"/>
              <w:rPr>
                <w:lang w:val="ru-RU"/>
              </w:rPr>
            </w:pPr>
          </w:p>
          <w:p w:rsidR="003B2CFF" w:rsidRDefault="003B2CFF" w:rsidP="00163CA5">
            <w:pPr>
              <w:spacing w:before="120" w:after="120"/>
              <w:rPr>
                <w:lang w:val="ru-RU"/>
              </w:rPr>
            </w:pPr>
          </w:p>
          <w:p w:rsidR="003B2CFF" w:rsidRPr="00990A72" w:rsidRDefault="003B2CFF" w:rsidP="003B2CFF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3B2CFF" w:rsidRDefault="003B2CFF" w:rsidP="00163CA5">
            <w:pPr>
              <w:spacing w:before="120" w:after="120"/>
              <w:rPr>
                <w:lang w:val="ru-RU"/>
              </w:rPr>
            </w:pPr>
          </w:p>
          <w:p w:rsidR="003B2CFF" w:rsidRDefault="003B2CFF" w:rsidP="00163CA5">
            <w:pPr>
              <w:spacing w:before="120" w:after="120"/>
              <w:rPr>
                <w:lang w:val="ru-RU"/>
              </w:rPr>
            </w:pPr>
          </w:p>
          <w:p w:rsidR="00D40805" w:rsidRDefault="00D40805" w:rsidP="003B2CFF">
            <w:pPr>
              <w:spacing w:before="120" w:after="120"/>
              <w:rPr>
                <w:lang w:val="ru-RU"/>
              </w:rPr>
            </w:pPr>
          </w:p>
          <w:p w:rsidR="00D40805" w:rsidRDefault="00D40805" w:rsidP="00D40805">
            <w:pPr>
              <w:spacing w:before="120"/>
              <w:contextualSpacing/>
              <w:rPr>
                <w:lang w:val="ru-RU"/>
              </w:rPr>
            </w:pPr>
            <w:r>
              <w:rPr>
                <w:lang w:val="ru-RU"/>
              </w:rPr>
              <w:t>Оценка отчета ЛПР №10 Изучение и снятие кинематических схем с моделей механизмов (передач);</w:t>
            </w:r>
          </w:p>
          <w:p w:rsidR="00D40805" w:rsidRDefault="00D40805" w:rsidP="00D40805">
            <w:pPr>
              <w:spacing w:before="120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 устный опрос.</w:t>
            </w:r>
          </w:p>
          <w:p w:rsidR="003B2CFF" w:rsidRPr="00990A72" w:rsidRDefault="008A02AC" w:rsidP="00D4080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Оценка отчета ЛПР № 7 Определение </w:t>
            </w:r>
            <w:r w:rsidR="0064184A">
              <w:rPr>
                <w:lang w:val="ru-RU"/>
              </w:rPr>
              <w:t>геометри</w:t>
            </w:r>
            <w:r>
              <w:rPr>
                <w:lang w:val="ru-RU"/>
              </w:rPr>
              <w:t>ческих параметров зубча</w:t>
            </w:r>
            <w:r w:rsidR="00447D34">
              <w:rPr>
                <w:lang w:val="ru-RU"/>
              </w:rPr>
              <w:t>тых колес методом замера</w:t>
            </w:r>
          </w:p>
        </w:tc>
      </w:tr>
      <w:tr w:rsidR="00A20D9B" w:rsidRPr="00603047" w:rsidTr="00944E80">
        <w:tc>
          <w:tcPr>
            <w:tcW w:w="3936" w:type="dxa"/>
          </w:tcPr>
          <w:p w:rsidR="001314FE" w:rsidRPr="00990A72" w:rsidRDefault="00076E51" w:rsidP="00163CA5">
            <w:pPr>
              <w:spacing w:before="120" w:after="120"/>
              <w:rPr>
                <w:lang w:val="ru-RU"/>
              </w:rPr>
            </w:pPr>
            <w:r w:rsidRPr="00990A72">
              <w:rPr>
                <w:i/>
                <w:lang w:val="ru-RU"/>
              </w:rPr>
              <w:lastRenderedPageBreak/>
              <w:t>У 4</w:t>
            </w:r>
            <w:r w:rsidRPr="00990A72">
              <w:rPr>
                <w:lang w:val="ru-RU"/>
              </w:rPr>
              <w:t xml:space="preserve">. </w:t>
            </w:r>
            <w:r w:rsidR="00163CA5" w:rsidRPr="00163CA5">
              <w:rPr>
                <w:lang w:val="ru-RU"/>
              </w:rPr>
              <w:t>Определять напряжения в</w:t>
            </w:r>
            <w:r w:rsidR="00163CA5" w:rsidRPr="000D3CD1">
              <w:t> </w:t>
            </w:r>
            <w:r w:rsidR="00163CA5" w:rsidRPr="00163CA5">
              <w:rPr>
                <w:lang w:val="ru-RU"/>
              </w:rPr>
              <w:t>конструкционных элементах</w:t>
            </w:r>
            <w:r w:rsidRPr="00990A72">
              <w:rPr>
                <w:lang w:val="ru-RU"/>
              </w:rPr>
              <w:t>.</w:t>
            </w:r>
          </w:p>
          <w:p w:rsidR="00B2020B" w:rsidRPr="00990A72" w:rsidRDefault="00B2020B" w:rsidP="001314FE">
            <w:pPr>
              <w:spacing w:before="120" w:after="120"/>
              <w:rPr>
                <w:lang w:val="ru-RU"/>
              </w:rPr>
            </w:pPr>
          </w:p>
          <w:p w:rsidR="00603047" w:rsidRDefault="00603047" w:rsidP="002C317D">
            <w:pPr>
              <w:rPr>
                <w:i/>
                <w:lang w:val="ru-RU"/>
              </w:rPr>
            </w:pPr>
          </w:p>
          <w:p w:rsidR="00603047" w:rsidRDefault="00603047" w:rsidP="002C317D">
            <w:pPr>
              <w:rPr>
                <w:i/>
                <w:lang w:val="ru-RU"/>
              </w:rPr>
            </w:pPr>
          </w:p>
          <w:p w:rsidR="00603047" w:rsidRDefault="00603047" w:rsidP="002C317D">
            <w:pPr>
              <w:rPr>
                <w:i/>
                <w:lang w:val="ru-RU"/>
              </w:rPr>
            </w:pPr>
          </w:p>
          <w:p w:rsidR="00603047" w:rsidRDefault="00603047" w:rsidP="002C317D">
            <w:pPr>
              <w:rPr>
                <w:i/>
                <w:lang w:val="ru-RU"/>
              </w:rPr>
            </w:pPr>
          </w:p>
          <w:p w:rsidR="00603047" w:rsidRDefault="00603047" w:rsidP="002C317D">
            <w:pPr>
              <w:rPr>
                <w:i/>
                <w:lang w:val="ru-RU"/>
              </w:rPr>
            </w:pPr>
          </w:p>
          <w:p w:rsidR="00603047" w:rsidRDefault="00603047" w:rsidP="002C317D">
            <w:pPr>
              <w:rPr>
                <w:i/>
                <w:lang w:val="ru-RU"/>
              </w:rPr>
            </w:pPr>
          </w:p>
          <w:p w:rsidR="00D758ED" w:rsidRDefault="00CE12C1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2C317D" w:rsidRDefault="002C317D" w:rsidP="002C317D">
            <w:pPr>
              <w:rPr>
                <w:lang w:val="ru-RU"/>
              </w:rPr>
            </w:pPr>
          </w:p>
          <w:p w:rsidR="003B1AF3" w:rsidRDefault="003B1AF3" w:rsidP="002C317D">
            <w:pPr>
              <w:rPr>
                <w:lang w:val="ru-RU"/>
              </w:rPr>
            </w:pPr>
          </w:p>
          <w:p w:rsidR="003B1AF3" w:rsidRPr="00990A72" w:rsidRDefault="003B1AF3" w:rsidP="002C317D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252785" w:rsidRDefault="00603047" w:rsidP="0025278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Соблюдение методику расчетов;  положительные результаты расчетов; экспертное оценивание; решение задач на проч-ностьпри растяжении (сжатии), сдвиге и срезе, на устойчивость.</w:t>
            </w:r>
          </w:p>
          <w:p w:rsidR="00D758ED" w:rsidRDefault="00D758ED" w:rsidP="00BE51D5">
            <w:pPr>
              <w:spacing w:before="120" w:after="120"/>
              <w:rPr>
                <w:lang w:val="ru-RU"/>
              </w:rPr>
            </w:pPr>
          </w:p>
          <w:p w:rsidR="00252785" w:rsidRPr="00990A72" w:rsidRDefault="00A84BA0" w:rsidP="00A84BA0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Самостоятельно находит источник информации по заданному вопросу, поль-зуясь всеми носителями информации(электронные, печатные, каталоги, спра-вочники и литератур нор-мативного характера) и поисковыми системами Интернета</w:t>
            </w:r>
          </w:p>
        </w:tc>
        <w:tc>
          <w:tcPr>
            <w:tcW w:w="2799" w:type="dxa"/>
          </w:tcPr>
          <w:p w:rsidR="00603047" w:rsidRDefault="00603047" w:rsidP="00A7095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Оценка отчета </w:t>
            </w:r>
            <w:r w:rsidR="0064184A">
              <w:rPr>
                <w:lang w:val="ru-RU"/>
              </w:rPr>
              <w:t>ЛПР № 4 Испытание на растяжение образца из низкоуг</w:t>
            </w:r>
            <w:r>
              <w:rPr>
                <w:lang w:val="ru-RU"/>
              </w:rPr>
              <w:t xml:space="preserve">леродистой стали; </w:t>
            </w:r>
          </w:p>
          <w:p w:rsidR="00603047" w:rsidRDefault="00603047" w:rsidP="00A70952">
            <w:pPr>
              <w:spacing w:before="120" w:after="120"/>
              <w:rPr>
                <w:lang w:val="ru-RU"/>
              </w:rPr>
            </w:pPr>
          </w:p>
          <w:p w:rsidR="00603047" w:rsidRDefault="00603047" w:rsidP="00A70952">
            <w:pPr>
              <w:spacing w:before="120" w:after="120"/>
              <w:rPr>
                <w:lang w:val="ru-RU"/>
              </w:rPr>
            </w:pPr>
          </w:p>
          <w:p w:rsidR="00603047" w:rsidRDefault="00603047" w:rsidP="00A70952">
            <w:pPr>
              <w:spacing w:before="120" w:after="120"/>
              <w:rPr>
                <w:lang w:val="ru-RU"/>
              </w:rPr>
            </w:pPr>
          </w:p>
          <w:p w:rsidR="00A84BA0" w:rsidRDefault="00A84BA0" w:rsidP="00A70952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Default="00A70952" w:rsidP="00990A72">
            <w:pPr>
              <w:spacing w:before="120" w:after="120"/>
              <w:rPr>
                <w:lang w:val="ru-RU"/>
              </w:rPr>
            </w:pPr>
          </w:p>
          <w:p w:rsidR="00603047" w:rsidRDefault="00603047" w:rsidP="00990A72">
            <w:pPr>
              <w:spacing w:before="120" w:after="120"/>
              <w:rPr>
                <w:lang w:val="ru-RU"/>
              </w:rPr>
            </w:pPr>
          </w:p>
          <w:p w:rsidR="00603047" w:rsidRDefault="00603047" w:rsidP="00990A72">
            <w:pPr>
              <w:spacing w:before="120" w:after="120"/>
              <w:rPr>
                <w:lang w:val="ru-RU"/>
              </w:rPr>
            </w:pPr>
          </w:p>
          <w:p w:rsidR="00603047" w:rsidRPr="00990A72" w:rsidRDefault="00603047" w:rsidP="00990A72">
            <w:pPr>
              <w:spacing w:before="120" w:after="120"/>
              <w:rPr>
                <w:lang w:val="ru-RU"/>
              </w:rPr>
            </w:pPr>
          </w:p>
        </w:tc>
      </w:tr>
      <w:tr w:rsidR="00A20D9B" w:rsidRPr="00AB33BA" w:rsidTr="00944E80">
        <w:tc>
          <w:tcPr>
            <w:tcW w:w="3936" w:type="dxa"/>
          </w:tcPr>
          <w:p w:rsidR="001314FE" w:rsidRDefault="00076E51" w:rsidP="00163CA5">
            <w:pPr>
              <w:spacing w:before="120" w:after="120"/>
              <w:rPr>
                <w:lang w:val="ru-RU"/>
              </w:rPr>
            </w:pPr>
            <w:r w:rsidRPr="00990A72">
              <w:rPr>
                <w:i/>
                <w:lang w:val="ru-RU"/>
              </w:rPr>
              <w:t>У 5</w:t>
            </w:r>
            <w:r w:rsidRPr="00990A72">
              <w:rPr>
                <w:lang w:val="ru-RU"/>
              </w:rPr>
              <w:t xml:space="preserve">. </w:t>
            </w:r>
            <w:r w:rsidR="00163CA5" w:rsidRPr="00163CA5">
              <w:rPr>
                <w:lang w:val="ru-RU"/>
              </w:rPr>
              <w:t>Производить расчеты элементов конструкций на</w:t>
            </w:r>
            <w:r w:rsidR="00163CA5" w:rsidRPr="000D3CD1">
              <w:t> </w:t>
            </w:r>
            <w:r w:rsidR="00163CA5" w:rsidRPr="00163CA5">
              <w:rPr>
                <w:lang w:val="ru-RU"/>
              </w:rPr>
              <w:t xml:space="preserve">прочность, жесткость и </w:t>
            </w:r>
            <w:r w:rsidR="00163CA5" w:rsidRPr="00163CA5">
              <w:rPr>
                <w:lang w:val="ru-RU"/>
              </w:rPr>
              <w:lastRenderedPageBreak/>
              <w:t>устойчивость</w:t>
            </w:r>
            <w:r w:rsidR="002003CF" w:rsidRPr="00990A72">
              <w:rPr>
                <w:lang w:val="ru-RU"/>
              </w:rPr>
              <w:t>.</w:t>
            </w:r>
          </w:p>
          <w:p w:rsidR="002C317D" w:rsidRPr="00990A72" w:rsidRDefault="002C317D" w:rsidP="00163CA5">
            <w:pPr>
              <w:spacing w:before="120" w:after="120"/>
              <w:rPr>
                <w:lang w:val="ru-RU"/>
              </w:rPr>
            </w:pPr>
          </w:p>
          <w:p w:rsidR="00A84BA0" w:rsidRDefault="00A84BA0" w:rsidP="002C317D">
            <w:pPr>
              <w:rPr>
                <w:i/>
                <w:lang w:val="ru-RU"/>
              </w:rPr>
            </w:pPr>
          </w:p>
          <w:p w:rsidR="00A84BA0" w:rsidRDefault="00A84BA0" w:rsidP="002C317D">
            <w:pPr>
              <w:rPr>
                <w:i/>
                <w:lang w:val="ru-RU"/>
              </w:rPr>
            </w:pPr>
          </w:p>
          <w:p w:rsidR="00A84BA0" w:rsidRDefault="00A84BA0" w:rsidP="002C317D">
            <w:pPr>
              <w:rPr>
                <w:i/>
                <w:lang w:val="ru-RU"/>
              </w:rPr>
            </w:pPr>
          </w:p>
          <w:p w:rsidR="007B0795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9454AB" w:rsidRPr="00990A72" w:rsidRDefault="009454AB" w:rsidP="002C317D">
            <w:pPr>
              <w:rPr>
                <w:lang w:val="ru-RU"/>
              </w:rPr>
            </w:pPr>
          </w:p>
          <w:p w:rsidR="002003CF" w:rsidRDefault="002003CF" w:rsidP="002003CF">
            <w:pPr>
              <w:rPr>
                <w:lang w:val="ru-RU"/>
              </w:rPr>
            </w:pPr>
          </w:p>
          <w:p w:rsidR="005612C7" w:rsidRDefault="005612C7" w:rsidP="002003CF">
            <w:pPr>
              <w:rPr>
                <w:lang w:val="ru-RU"/>
              </w:rPr>
            </w:pPr>
          </w:p>
          <w:p w:rsidR="005612C7" w:rsidRDefault="005612C7" w:rsidP="002003CF">
            <w:pPr>
              <w:rPr>
                <w:lang w:val="ru-RU"/>
              </w:rPr>
            </w:pPr>
          </w:p>
          <w:p w:rsidR="005612C7" w:rsidRDefault="005612C7" w:rsidP="002003CF">
            <w:pPr>
              <w:rPr>
                <w:lang w:val="ru-RU"/>
              </w:rPr>
            </w:pPr>
          </w:p>
          <w:p w:rsidR="005612C7" w:rsidRPr="007F2907" w:rsidRDefault="005612C7" w:rsidP="002003CF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252785" w:rsidRDefault="00A84BA0" w:rsidP="001314FE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Соблюдение методику расчетов;  положительные результаты расчетов; </w:t>
            </w:r>
            <w:r>
              <w:rPr>
                <w:lang w:val="ru-RU"/>
              </w:rPr>
              <w:lastRenderedPageBreak/>
              <w:t>экспертное оценивание; решение задач на проч-ность при изгибе и круче-нии, на устойчивость</w:t>
            </w:r>
          </w:p>
          <w:p w:rsidR="00A84BA0" w:rsidRDefault="00A84BA0" w:rsidP="00A84BA0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Самостоятельно находит источник информации по заданному вопросу, поль-зуясь всеми носителями информации(электронные, печатные, каталоги, спра-вочники и литератур нор-мативного характера) и поисковыми системами Интернета</w:t>
            </w:r>
          </w:p>
          <w:p w:rsidR="00760115" w:rsidRPr="00990A72" w:rsidRDefault="00760115" w:rsidP="00760115">
            <w:pPr>
              <w:spacing w:before="120" w:after="120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A84BA0" w:rsidP="00B02DF0">
            <w:pPr>
              <w:spacing w:before="120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Оценка отчета ПЗ № 4. Расчет вала на совместное действие </w:t>
            </w:r>
            <w:r>
              <w:rPr>
                <w:lang w:val="ru-RU"/>
              </w:rPr>
              <w:lastRenderedPageBreak/>
              <w:t>изгиба и кручения.</w:t>
            </w:r>
          </w:p>
          <w:p w:rsidR="008508D7" w:rsidRDefault="008508D7" w:rsidP="00163CA5">
            <w:pPr>
              <w:spacing w:before="120" w:after="120"/>
              <w:rPr>
                <w:lang w:val="ru-RU"/>
              </w:rPr>
            </w:pPr>
          </w:p>
          <w:p w:rsidR="00252785" w:rsidRDefault="00252785" w:rsidP="00163CA5">
            <w:pPr>
              <w:spacing w:before="120" w:after="120"/>
              <w:rPr>
                <w:lang w:val="ru-RU"/>
              </w:rPr>
            </w:pPr>
          </w:p>
          <w:p w:rsidR="00A84BA0" w:rsidRDefault="00A84BA0" w:rsidP="00252785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Pr="00990A72" w:rsidRDefault="00252785" w:rsidP="00163CA5">
            <w:pPr>
              <w:spacing w:before="120" w:after="120"/>
              <w:rPr>
                <w:lang w:val="ru-RU"/>
              </w:rPr>
            </w:pPr>
          </w:p>
        </w:tc>
      </w:tr>
      <w:tr w:rsidR="00A20D9B" w:rsidRPr="007F2907" w:rsidTr="00944E80">
        <w:tc>
          <w:tcPr>
            <w:tcW w:w="3936" w:type="dxa"/>
          </w:tcPr>
          <w:p w:rsidR="00826869" w:rsidRPr="00B23D21" w:rsidRDefault="00826869" w:rsidP="00826869">
            <w:pPr>
              <w:tabs>
                <w:tab w:val="left" w:pos="360"/>
              </w:tabs>
              <w:spacing w:before="120" w:after="120"/>
              <w:rPr>
                <w:bCs/>
                <w:lang w:val="ru-RU"/>
              </w:rPr>
            </w:pPr>
            <w:r w:rsidRPr="00B23D21">
              <w:rPr>
                <w:bCs/>
                <w:i/>
                <w:lang w:val="ru-RU"/>
              </w:rPr>
              <w:lastRenderedPageBreak/>
              <w:t>У 6.</w:t>
            </w:r>
            <w:r w:rsidRPr="00B23D21">
              <w:rPr>
                <w:bCs/>
                <w:lang w:val="ru-RU"/>
              </w:rPr>
              <w:t xml:space="preserve"> Определять передаточное отношение.</w:t>
            </w:r>
          </w:p>
          <w:p w:rsidR="002C317D" w:rsidRPr="002C317D" w:rsidRDefault="002C317D" w:rsidP="00826869">
            <w:pPr>
              <w:tabs>
                <w:tab w:val="left" w:pos="360"/>
              </w:tabs>
              <w:spacing w:before="120" w:after="120"/>
              <w:rPr>
                <w:lang w:val="ru-RU"/>
              </w:rPr>
            </w:pPr>
          </w:p>
          <w:p w:rsidR="00C7582C" w:rsidRDefault="00C7582C" w:rsidP="002C317D">
            <w:pPr>
              <w:rPr>
                <w:i/>
                <w:lang w:val="ru-RU"/>
              </w:rPr>
            </w:pPr>
          </w:p>
          <w:p w:rsidR="00C7582C" w:rsidRDefault="00C7582C" w:rsidP="002C317D">
            <w:pPr>
              <w:rPr>
                <w:i/>
                <w:lang w:val="ru-RU"/>
              </w:rPr>
            </w:pPr>
          </w:p>
          <w:p w:rsidR="00826869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2C317D" w:rsidRDefault="002C317D" w:rsidP="002C317D">
            <w:pPr>
              <w:rPr>
                <w:i/>
                <w:lang w:val="ru-RU"/>
              </w:rPr>
            </w:pPr>
          </w:p>
          <w:p w:rsidR="007F2907" w:rsidRDefault="007F2907" w:rsidP="002C317D">
            <w:pPr>
              <w:rPr>
                <w:i/>
                <w:lang w:val="ru-RU"/>
              </w:rPr>
            </w:pPr>
          </w:p>
          <w:p w:rsidR="007F2907" w:rsidRDefault="007F2907" w:rsidP="002C317D">
            <w:pPr>
              <w:rPr>
                <w:i/>
                <w:lang w:val="ru-RU"/>
              </w:rPr>
            </w:pPr>
          </w:p>
          <w:p w:rsidR="007F2907" w:rsidRDefault="007F2907" w:rsidP="002C317D">
            <w:pPr>
              <w:rPr>
                <w:i/>
                <w:lang w:val="ru-RU"/>
              </w:rPr>
            </w:pPr>
          </w:p>
          <w:p w:rsidR="007F2907" w:rsidRDefault="007F2907" w:rsidP="002C317D">
            <w:pPr>
              <w:rPr>
                <w:i/>
                <w:lang w:val="ru-RU"/>
              </w:rPr>
            </w:pPr>
          </w:p>
          <w:p w:rsidR="007F2907" w:rsidRPr="007F2907" w:rsidRDefault="007F2907" w:rsidP="002C317D">
            <w:pPr>
              <w:rPr>
                <w:lang w:val="ru-RU"/>
              </w:rPr>
            </w:pPr>
            <w:r>
              <w:rPr>
                <w:i/>
                <w:lang w:val="ru-RU"/>
              </w:rPr>
              <w:t xml:space="preserve">ПК 1.4. </w:t>
            </w:r>
            <w:r>
              <w:rPr>
                <w:lang w:val="ru-RU"/>
              </w:rPr>
              <w:t>Подготавливать уборочные машины</w:t>
            </w:r>
          </w:p>
        </w:tc>
        <w:tc>
          <w:tcPr>
            <w:tcW w:w="2835" w:type="dxa"/>
          </w:tcPr>
          <w:p w:rsidR="00252785" w:rsidRDefault="00A84BA0" w:rsidP="001314FE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Чтение условных обозна</w:t>
            </w:r>
            <w:r w:rsidR="00C7582C">
              <w:rPr>
                <w:lang w:val="ru-RU"/>
              </w:rPr>
              <w:t>-</w:t>
            </w:r>
            <w:r>
              <w:rPr>
                <w:lang w:val="ru-RU"/>
              </w:rPr>
              <w:t>чений узлов и агрегатов машин и механизмов</w:t>
            </w:r>
            <w:r w:rsidR="00C7582C">
              <w:rPr>
                <w:lang w:val="ru-RU"/>
              </w:rPr>
              <w:t>, работа с измерительными инструментами</w:t>
            </w:r>
          </w:p>
          <w:p w:rsidR="00C7582C" w:rsidRDefault="00C7582C" w:rsidP="00C7582C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Самостоятельно находит источник информации по заданному вопросу, поль-зуясь всеми носителями информации(электронные, печатные, каталоги, спра-вочники и литератур нор-мативного характера) и поисковыми системами Интернета</w:t>
            </w:r>
          </w:p>
          <w:p w:rsidR="00252785" w:rsidRPr="00990A72" w:rsidRDefault="002F3362" w:rsidP="00C7582C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Правильное изложение методов определения передаточных отношений применительно различным видам передач</w:t>
            </w:r>
          </w:p>
        </w:tc>
        <w:tc>
          <w:tcPr>
            <w:tcW w:w="2799" w:type="dxa"/>
          </w:tcPr>
          <w:p w:rsidR="00A84BA0" w:rsidRDefault="00A84BA0" w:rsidP="00A84BA0">
            <w:pPr>
              <w:spacing w:before="120"/>
              <w:rPr>
                <w:lang w:val="ru-RU"/>
              </w:rPr>
            </w:pPr>
            <w:r>
              <w:rPr>
                <w:lang w:val="ru-RU"/>
              </w:rPr>
              <w:t>Оценка отчета ЛПР №10 Кинематический расчет основных параметров привода; устный опрос.</w:t>
            </w: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Default="00A70952" w:rsidP="00163CA5">
            <w:pPr>
              <w:spacing w:before="120" w:after="120"/>
              <w:rPr>
                <w:lang w:val="ru-RU"/>
              </w:rPr>
            </w:pPr>
          </w:p>
          <w:p w:rsidR="007F2907" w:rsidRDefault="007F2907" w:rsidP="00163CA5">
            <w:pPr>
              <w:spacing w:before="120" w:after="120"/>
              <w:rPr>
                <w:lang w:val="ru-RU"/>
              </w:rPr>
            </w:pPr>
          </w:p>
          <w:p w:rsidR="007F2907" w:rsidRDefault="007F2907" w:rsidP="00163CA5">
            <w:pPr>
              <w:spacing w:before="120" w:after="120"/>
              <w:rPr>
                <w:lang w:val="ru-RU"/>
              </w:rPr>
            </w:pPr>
          </w:p>
          <w:p w:rsidR="007F2907" w:rsidRDefault="007F2907" w:rsidP="00163CA5">
            <w:pPr>
              <w:spacing w:before="120" w:after="120"/>
              <w:rPr>
                <w:lang w:val="ru-RU"/>
              </w:rPr>
            </w:pPr>
          </w:p>
          <w:p w:rsidR="007F2907" w:rsidRDefault="007F2907" w:rsidP="00163CA5">
            <w:pPr>
              <w:spacing w:before="120" w:after="120"/>
              <w:rPr>
                <w:lang w:val="ru-RU"/>
              </w:rPr>
            </w:pPr>
          </w:p>
          <w:p w:rsidR="007F2907" w:rsidRDefault="007F2907" w:rsidP="00163CA5">
            <w:pPr>
              <w:spacing w:before="120" w:after="120"/>
              <w:rPr>
                <w:lang w:val="ru-RU"/>
              </w:rPr>
            </w:pPr>
          </w:p>
          <w:p w:rsidR="007F2907" w:rsidRDefault="007F2907" w:rsidP="002F3362">
            <w:pPr>
              <w:spacing w:before="120" w:after="120"/>
              <w:contextualSpacing/>
              <w:rPr>
                <w:lang w:val="ru-RU"/>
              </w:rPr>
            </w:pPr>
            <w:r>
              <w:rPr>
                <w:lang w:val="ru-RU"/>
              </w:rPr>
              <w:t>Оценка устных ответов по теме «Передачи» в части:</w:t>
            </w:r>
          </w:p>
          <w:p w:rsidR="007F2907" w:rsidRDefault="002F3362" w:rsidP="002F3362">
            <w:pPr>
              <w:spacing w:before="120" w:after="120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 1. </w:t>
            </w:r>
            <w:r w:rsidR="007F2907">
              <w:rPr>
                <w:lang w:val="ru-RU"/>
              </w:rPr>
              <w:t xml:space="preserve">Ременные передачи; </w:t>
            </w:r>
          </w:p>
          <w:p w:rsidR="007F2907" w:rsidRPr="002F3362" w:rsidRDefault="002F3362" w:rsidP="002F3362">
            <w:pPr>
              <w:spacing w:before="120" w:after="120"/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2. </w:t>
            </w:r>
            <w:r w:rsidR="007F2907" w:rsidRPr="002F3362">
              <w:rPr>
                <w:lang w:val="ru-RU"/>
              </w:rPr>
              <w:t>Цепные передачи</w:t>
            </w:r>
          </w:p>
        </w:tc>
      </w:tr>
      <w:tr w:rsidR="00076E51" w:rsidRPr="002F3362" w:rsidTr="00D758ED">
        <w:tc>
          <w:tcPr>
            <w:tcW w:w="9570" w:type="dxa"/>
            <w:gridSpan w:val="3"/>
          </w:tcPr>
          <w:p w:rsidR="00076E51" w:rsidRPr="00BE51D5" w:rsidRDefault="00076E51" w:rsidP="00076E51">
            <w:pPr>
              <w:rPr>
                <w:i/>
                <w:sz w:val="28"/>
                <w:szCs w:val="28"/>
                <w:lang w:val="ru-RU"/>
              </w:rPr>
            </w:pPr>
            <w:r w:rsidRPr="002F3362">
              <w:rPr>
                <w:b/>
                <w:i/>
                <w:sz w:val="28"/>
                <w:szCs w:val="28"/>
                <w:lang w:val="ru-RU"/>
              </w:rPr>
              <w:t>Знать:</w:t>
            </w:r>
          </w:p>
        </w:tc>
      </w:tr>
      <w:tr w:rsidR="00A20D9B" w:rsidRPr="002C317D" w:rsidTr="00944E80">
        <w:tc>
          <w:tcPr>
            <w:tcW w:w="3936" w:type="dxa"/>
          </w:tcPr>
          <w:p w:rsidR="00C82076" w:rsidRDefault="00076E51" w:rsidP="00760115">
            <w:pPr>
              <w:spacing w:before="120" w:after="120"/>
              <w:rPr>
                <w:lang w:val="ru-RU"/>
              </w:rPr>
            </w:pPr>
            <w:r w:rsidRPr="00990A72">
              <w:rPr>
                <w:i/>
                <w:lang w:val="ru-RU"/>
              </w:rPr>
              <w:t>З  1</w:t>
            </w:r>
            <w:r w:rsidRPr="00990A72">
              <w:rPr>
                <w:lang w:val="ru-RU"/>
              </w:rPr>
              <w:t xml:space="preserve">. </w:t>
            </w:r>
            <w:r w:rsidR="00163CA5" w:rsidRPr="00163CA5">
              <w:rPr>
                <w:lang w:val="ru-RU"/>
              </w:rPr>
              <w:t>Виды машин и механизмов, принцип действия, кинематические и динамические характеристики</w:t>
            </w:r>
            <w:r w:rsidRPr="00990A72">
              <w:rPr>
                <w:lang w:val="ru-RU"/>
              </w:rPr>
              <w:t>.</w:t>
            </w:r>
          </w:p>
          <w:p w:rsidR="007D7402" w:rsidRDefault="007D7402" w:rsidP="00760115">
            <w:pPr>
              <w:spacing w:before="120" w:after="120"/>
              <w:rPr>
                <w:lang w:val="ru-RU"/>
              </w:rPr>
            </w:pPr>
          </w:p>
          <w:p w:rsidR="002C317D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C82076" w:rsidRPr="00990A72" w:rsidRDefault="00C82076" w:rsidP="00C82076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252785" w:rsidRDefault="00B02DF0" w:rsidP="007D7402">
            <w:pPr>
              <w:spacing w:before="12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Правильные ответы на устные вопросы и тесты</w:t>
            </w:r>
          </w:p>
          <w:p w:rsidR="007D7402" w:rsidRDefault="007D7402" w:rsidP="007D7402">
            <w:pPr>
              <w:spacing w:before="120"/>
              <w:jc w:val="both"/>
              <w:rPr>
                <w:lang w:val="ru-RU"/>
              </w:rPr>
            </w:pPr>
          </w:p>
          <w:p w:rsidR="007D7402" w:rsidRDefault="007D7402" w:rsidP="007D7402">
            <w:pPr>
              <w:spacing w:before="120"/>
              <w:jc w:val="both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252785" w:rsidRPr="00990A72" w:rsidRDefault="00252785" w:rsidP="008508D7">
            <w:pPr>
              <w:jc w:val="both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B02DF0" w:rsidP="002F3362">
            <w:pPr>
              <w:spacing w:before="120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</w:t>
            </w:r>
          </w:p>
          <w:p w:rsidR="001314FE" w:rsidRDefault="001314FE" w:rsidP="00D250B8">
            <w:pPr>
              <w:jc w:val="both"/>
              <w:rPr>
                <w:lang w:val="ru-RU"/>
              </w:rPr>
            </w:pPr>
          </w:p>
          <w:p w:rsidR="007D7402" w:rsidRDefault="007D7402" w:rsidP="00D250B8">
            <w:pPr>
              <w:jc w:val="both"/>
              <w:rPr>
                <w:lang w:val="ru-RU"/>
              </w:rPr>
            </w:pPr>
          </w:p>
          <w:p w:rsidR="007D7402" w:rsidRDefault="007D7402" w:rsidP="00D250B8">
            <w:pPr>
              <w:jc w:val="both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Pr="00990A72" w:rsidRDefault="00252785" w:rsidP="00D250B8">
            <w:pPr>
              <w:jc w:val="both"/>
              <w:rPr>
                <w:lang w:val="ru-RU"/>
              </w:rPr>
            </w:pPr>
          </w:p>
        </w:tc>
      </w:tr>
      <w:tr w:rsidR="00A20D9B" w:rsidRPr="002C317D" w:rsidTr="00944E80">
        <w:tc>
          <w:tcPr>
            <w:tcW w:w="3936" w:type="dxa"/>
          </w:tcPr>
          <w:p w:rsidR="001314FE" w:rsidRPr="00990A72" w:rsidRDefault="00076E51" w:rsidP="001314FE">
            <w:pPr>
              <w:spacing w:before="120" w:after="120"/>
              <w:rPr>
                <w:spacing w:val="-8"/>
                <w:lang w:val="ru-RU"/>
              </w:rPr>
            </w:pPr>
            <w:r w:rsidRPr="00990A72">
              <w:rPr>
                <w:i/>
                <w:lang w:val="ru-RU"/>
              </w:rPr>
              <w:lastRenderedPageBreak/>
              <w:t>З  2</w:t>
            </w:r>
            <w:r w:rsidRPr="00990A72">
              <w:rPr>
                <w:lang w:val="ru-RU"/>
              </w:rPr>
              <w:t xml:space="preserve">. </w:t>
            </w:r>
            <w:r w:rsidR="00163CA5" w:rsidRPr="002C317D">
              <w:rPr>
                <w:lang w:val="ru-RU"/>
              </w:rPr>
              <w:t>Типы кинематических пар</w:t>
            </w:r>
            <w:r w:rsidRPr="00990A72">
              <w:rPr>
                <w:spacing w:val="-8"/>
                <w:lang w:val="ru-RU"/>
              </w:rPr>
              <w:t>.</w:t>
            </w:r>
          </w:p>
          <w:p w:rsidR="002C317D" w:rsidRDefault="002C317D" w:rsidP="002C317D">
            <w:pPr>
              <w:rPr>
                <w:i/>
                <w:lang w:val="ru-RU"/>
              </w:rPr>
            </w:pPr>
          </w:p>
          <w:p w:rsidR="00672AF1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2C317D" w:rsidRPr="00990A72" w:rsidRDefault="002C317D" w:rsidP="002C317D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760115" w:rsidRDefault="007D7402" w:rsidP="0076011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Правильные ответы на устные и тестовые вопросы</w:t>
            </w:r>
          </w:p>
          <w:p w:rsidR="00252785" w:rsidRDefault="00252785" w:rsidP="00760115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252785" w:rsidRPr="00990A72" w:rsidRDefault="00252785" w:rsidP="00760115">
            <w:pPr>
              <w:spacing w:before="120" w:after="120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B02DF0" w:rsidP="002F3362">
            <w:pPr>
              <w:spacing w:before="120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</w:t>
            </w:r>
          </w:p>
          <w:p w:rsidR="008508D7" w:rsidRDefault="008508D7" w:rsidP="00D250B8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Default="00252785" w:rsidP="00D250B8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D250B8">
            <w:pPr>
              <w:spacing w:before="120" w:after="120"/>
              <w:rPr>
                <w:lang w:val="ru-RU"/>
              </w:rPr>
            </w:pPr>
          </w:p>
        </w:tc>
      </w:tr>
      <w:tr w:rsidR="00A20D9B" w:rsidRPr="002C317D" w:rsidTr="00944E80">
        <w:tc>
          <w:tcPr>
            <w:tcW w:w="3936" w:type="dxa"/>
          </w:tcPr>
          <w:p w:rsidR="001314FE" w:rsidRDefault="00076E51" w:rsidP="001314FE">
            <w:pPr>
              <w:spacing w:before="120" w:after="120"/>
              <w:rPr>
                <w:lang w:val="ru-RU"/>
              </w:rPr>
            </w:pPr>
            <w:r w:rsidRPr="00990A72">
              <w:rPr>
                <w:i/>
                <w:lang w:val="ru-RU"/>
              </w:rPr>
              <w:t>З  3</w:t>
            </w:r>
            <w:r w:rsidRPr="00990A72">
              <w:rPr>
                <w:lang w:val="ru-RU"/>
              </w:rPr>
              <w:t xml:space="preserve">. </w:t>
            </w:r>
            <w:r w:rsidR="00163CA5" w:rsidRPr="00163CA5">
              <w:rPr>
                <w:lang w:val="ru-RU"/>
              </w:rPr>
              <w:t>Типы соединений деталей и машин</w:t>
            </w:r>
            <w:r w:rsidR="00D250B8" w:rsidRPr="00990A72">
              <w:rPr>
                <w:lang w:val="ru-RU"/>
              </w:rPr>
              <w:t>.</w:t>
            </w:r>
          </w:p>
          <w:p w:rsidR="007D7402" w:rsidRPr="00990A72" w:rsidRDefault="007D7402" w:rsidP="001314FE">
            <w:pPr>
              <w:spacing w:before="120" w:after="120"/>
              <w:rPr>
                <w:lang w:val="ru-RU"/>
              </w:rPr>
            </w:pPr>
          </w:p>
          <w:p w:rsidR="007B0795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2C317D" w:rsidRPr="00990A72" w:rsidRDefault="002C317D" w:rsidP="00252785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252785" w:rsidRDefault="007D7402" w:rsidP="0076011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Правильные ответы на устные и тестовые вопросы </w:t>
            </w:r>
          </w:p>
          <w:p w:rsidR="007D7402" w:rsidRDefault="007D7402" w:rsidP="00760115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</w:tc>
        <w:tc>
          <w:tcPr>
            <w:tcW w:w="2799" w:type="dxa"/>
          </w:tcPr>
          <w:p w:rsidR="00B02DF0" w:rsidRDefault="00B02DF0" w:rsidP="002F3362">
            <w:pPr>
              <w:spacing w:before="120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</w:t>
            </w:r>
          </w:p>
          <w:p w:rsidR="00252785" w:rsidRDefault="00252785" w:rsidP="00D250B8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</w:p>
        </w:tc>
      </w:tr>
      <w:tr w:rsidR="00A20D9B" w:rsidRPr="00B34666" w:rsidTr="00944E80">
        <w:tc>
          <w:tcPr>
            <w:tcW w:w="3936" w:type="dxa"/>
          </w:tcPr>
          <w:p w:rsidR="002003CF" w:rsidRDefault="00076E51" w:rsidP="002003CF">
            <w:pPr>
              <w:spacing w:before="120" w:after="120"/>
              <w:rPr>
                <w:lang w:val="ru-RU"/>
              </w:rPr>
            </w:pPr>
            <w:r w:rsidRPr="00990A72">
              <w:rPr>
                <w:i/>
                <w:lang w:val="ru-RU"/>
              </w:rPr>
              <w:t>З  4</w:t>
            </w:r>
            <w:r w:rsidRPr="00990A72">
              <w:rPr>
                <w:lang w:val="ru-RU"/>
              </w:rPr>
              <w:t xml:space="preserve">. </w:t>
            </w:r>
            <w:r w:rsidR="00163CA5" w:rsidRPr="00163CA5">
              <w:rPr>
                <w:lang w:val="ru-RU"/>
              </w:rPr>
              <w:t>Основные сборочные единицы и детали</w:t>
            </w:r>
            <w:r w:rsidR="00D250B8" w:rsidRPr="00990A72">
              <w:rPr>
                <w:lang w:val="ru-RU"/>
              </w:rPr>
              <w:t>.</w:t>
            </w:r>
          </w:p>
          <w:p w:rsidR="002C317D" w:rsidRPr="00990A72" w:rsidRDefault="002C317D" w:rsidP="002003CF">
            <w:pPr>
              <w:spacing w:before="120" w:after="120"/>
              <w:rPr>
                <w:lang w:val="ru-RU"/>
              </w:rPr>
            </w:pPr>
          </w:p>
          <w:p w:rsidR="002C317D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7B0795" w:rsidRDefault="007B0795" w:rsidP="002C317D">
            <w:pPr>
              <w:rPr>
                <w:lang w:val="ru-RU"/>
              </w:rPr>
            </w:pPr>
          </w:p>
          <w:p w:rsidR="007B0795" w:rsidRDefault="007B0795" w:rsidP="007B0795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>ПК 3.2.</w:t>
            </w:r>
            <w:r w:rsidRPr="007B0795">
              <w:rPr>
                <w:lang w:val="ru-RU"/>
              </w:rPr>
              <w:t xml:space="preserve"> Проводить диагностирование неисправностей сельскохозяйственных машин и механизмов. </w:t>
            </w:r>
          </w:p>
          <w:p w:rsidR="007B0795" w:rsidRPr="007B0795" w:rsidRDefault="007B0795" w:rsidP="007B0795">
            <w:pPr>
              <w:rPr>
                <w:lang w:val="ru-RU"/>
              </w:rPr>
            </w:pPr>
          </w:p>
          <w:p w:rsidR="007B0795" w:rsidRDefault="007B0795" w:rsidP="002C317D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>ПК 3.3.</w:t>
            </w:r>
            <w:r w:rsidRPr="007B0795">
              <w:rPr>
                <w:lang w:val="ru-RU"/>
              </w:rPr>
              <w:t xml:space="preserve"> Осуществлять технологический процесс ремонта отдельных деталей и узлов машин и механизмов. </w:t>
            </w:r>
          </w:p>
          <w:p w:rsidR="00677E73" w:rsidRDefault="00677E73" w:rsidP="00C82076">
            <w:pPr>
              <w:rPr>
                <w:i/>
                <w:lang w:val="ru-RU"/>
              </w:rPr>
            </w:pPr>
          </w:p>
          <w:p w:rsidR="00677E73" w:rsidRDefault="00677E73" w:rsidP="00C82076">
            <w:pPr>
              <w:rPr>
                <w:i/>
                <w:lang w:val="ru-RU"/>
              </w:rPr>
            </w:pPr>
          </w:p>
          <w:p w:rsidR="00677E73" w:rsidRDefault="00677E73" w:rsidP="00C82076">
            <w:pPr>
              <w:rPr>
                <w:i/>
                <w:lang w:val="ru-RU"/>
              </w:rPr>
            </w:pPr>
          </w:p>
          <w:p w:rsidR="00C82076" w:rsidRPr="00337394" w:rsidRDefault="00337394" w:rsidP="00C82076">
            <w:pPr>
              <w:rPr>
                <w:lang w:val="ru-RU"/>
              </w:rPr>
            </w:pPr>
            <w:r w:rsidRPr="00337394">
              <w:rPr>
                <w:i/>
                <w:lang w:val="ru-RU"/>
              </w:rPr>
              <w:t>ПК 3.4.</w:t>
            </w:r>
            <w:r>
              <w:rPr>
                <w:lang w:val="ru-RU"/>
              </w:rPr>
              <w:t>Выполнять восстановление деталей машин и механизмов и другого инженерно-технологического оборудования</w:t>
            </w:r>
          </w:p>
        </w:tc>
        <w:tc>
          <w:tcPr>
            <w:tcW w:w="2835" w:type="dxa"/>
          </w:tcPr>
          <w:p w:rsidR="00252785" w:rsidRDefault="007D7402" w:rsidP="0076011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Правильные ответы на устные и тестовые вопросы </w:t>
            </w:r>
          </w:p>
          <w:p w:rsidR="00252785" w:rsidRDefault="00252785" w:rsidP="00760115">
            <w:pPr>
              <w:spacing w:before="120" w:after="120"/>
              <w:rPr>
                <w:lang w:val="ru-RU"/>
              </w:rPr>
            </w:pPr>
          </w:p>
          <w:p w:rsidR="00252785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A70952" w:rsidRDefault="00A70952" w:rsidP="00252785">
            <w:pPr>
              <w:spacing w:before="120" w:after="120"/>
              <w:rPr>
                <w:lang w:val="ru-RU"/>
              </w:rPr>
            </w:pPr>
          </w:p>
          <w:p w:rsidR="00A70952" w:rsidRDefault="002F3362" w:rsidP="0025278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Навыки использования КИПами, точность измерения</w:t>
            </w:r>
          </w:p>
          <w:p w:rsidR="00A70952" w:rsidRDefault="00A70952" w:rsidP="00252785">
            <w:pPr>
              <w:spacing w:before="120" w:after="120"/>
              <w:rPr>
                <w:lang w:val="ru-RU"/>
              </w:rPr>
            </w:pPr>
          </w:p>
          <w:p w:rsidR="00677E73" w:rsidRDefault="00677E73" w:rsidP="00677E73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Навыки использования контрольн-измерительны-ми приборами, точность измерения</w:t>
            </w:r>
          </w:p>
          <w:p w:rsidR="00A70952" w:rsidRDefault="00A70952" w:rsidP="00A70952">
            <w:pPr>
              <w:spacing w:before="120" w:after="120"/>
              <w:rPr>
                <w:lang w:val="ru-RU"/>
              </w:rPr>
            </w:pPr>
          </w:p>
          <w:p w:rsidR="00677E73" w:rsidRPr="00990A72" w:rsidRDefault="00677E73" w:rsidP="00A70952">
            <w:pPr>
              <w:spacing w:before="120" w:after="120"/>
              <w:rPr>
                <w:lang w:val="ru-RU"/>
              </w:rPr>
            </w:pPr>
          </w:p>
          <w:p w:rsidR="00A70952" w:rsidRPr="00990A72" w:rsidRDefault="00677E73" w:rsidP="00252785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Указание область применения различных видов соединении в процессе восстановления деталей машин</w:t>
            </w:r>
            <w:r w:rsidR="0017739B">
              <w:rPr>
                <w:lang w:val="ru-RU"/>
              </w:rPr>
              <w:t>; способы восстановления.</w:t>
            </w:r>
          </w:p>
          <w:p w:rsidR="00337394" w:rsidRPr="00990A72" w:rsidRDefault="00337394" w:rsidP="00760115">
            <w:pPr>
              <w:spacing w:before="120" w:after="120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B02DF0" w:rsidP="002F3362">
            <w:pPr>
              <w:spacing w:before="120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</w:t>
            </w:r>
          </w:p>
          <w:p w:rsidR="00252785" w:rsidRDefault="00252785" w:rsidP="001314FE">
            <w:pPr>
              <w:spacing w:before="120" w:after="120"/>
              <w:rPr>
                <w:lang w:val="ru-RU"/>
              </w:rPr>
            </w:pPr>
          </w:p>
          <w:p w:rsidR="002F3362" w:rsidRDefault="002F3362" w:rsidP="00252785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Default="00252785" w:rsidP="001314FE">
            <w:pPr>
              <w:spacing w:before="120" w:after="120"/>
              <w:rPr>
                <w:lang w:val="ru-RU"/>
              </w:rPr>
            </w:pP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2F3362" w:rsidRPr="00990A72" w:rsidRDefault="002F3362" w:rsidP="002F336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Оценка отчета ЛПР № 7 Определение</w:t>
            </w:r>
            <w:r w:rsidR="0064184A">
              <w:rPr>
                <w:lang w:val="ru-RU"/>
              </w:rPr>
              <w:t xml:space="preserve"> геометрических параметров зуб</w:t>
            </w:r>
            <w:r>
              <w:rPr>
                <w:lang w:val="ru-RU"/>
              </w:rPr>
              <w:t>чатых колес методом замера</w:t>
            </w:r>
          </w:p>
          <w:p w:rsidR="00A70952" w:rsidRDefault="00677E73" w:rsidP="00677E73">
            <w:pPr>
              <w:spacing w:before="120" w:after="120"/>
              <w:contextualSpacing/>
              <w:rPr>
                <w:lang w:val="ru-RU"/>
              </w:rPr>
            </w:pPr>
            <w:r>
              <w:rPr>
                <w:lang w:val="ru-RU"/>
              </w:rPr>
              <w:t>Оценка отчета ЛПР № 9</w:t>
            </w:r>
          </w:p>
          <w:p w:rsidR="00677E73" w:rsidRDefault="00677E73" w:rsidP="00677E73">
            <w:pPr>
              <w:spacing w:before="120" w:after="120"/>
              <w:contextualSpacing/>
              <w:rPr>
                <w:lang w:val="ru-RU"/>
              </w:rPr>
            </w:pPr>
            <w:r>
              <w:rPr>
                <w:lang w:val="ru-RU"/>
              </w:rPr>
              <w:t>Снятие геометрических параметров двухступенчатого цилиндрического редуктора</w:t>
            </w: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677E73" w:rsidRDefault="00677E73" w:rsidP="00A7095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Оценка устных ответов по теме: Разъемные и неразъемные соединения</w:t>
            </w: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337394" w:rsidRDefault="00337394" w:rsidP="001314FE">
            <w:pPr>
              <w:spacing w:before="120" w:after="120"/>
              <w:rPr>
                <w:lang w:val="ru-RU"/>
              </w:rPr>
            </w:pPr>
          </w:p>
          <w:p w:rsidR="00337394" w:rsidRPr="00990A72" w:rsidRDefault="00337394" w:rsidP="001314FE">
            <w:pPr>
              <w:spacing w:before="120" w:after="120"/>
              <w:rPr>
                <w:lang w:val="ru-RU"/>
              </w:rPr>
            </w:pPr>
          </w:p>
        </w:tc>
      </w:tr>
      <w:tr w:rsidR="00A20D9B" w:rsidRPr="00163CA5" w:rsidTr="00944E80">
        <w:tc>
          <w:tcPr>
            <w:tcW w:w="3936" w:type="dxa"/>
          </w:tcPr>
          <w:p w:rsidR="002C317D" w:rsidRPr="00990A72" w:rsidRDefault="002C317D" w:rsidP="002003CF">
            <w:pPr>
              <w:spacing w:before="120" w:after="120"/>
              <w:rPr>
                <w:spacing w:val="-8"/>
                <w:lang w:val="ru-RU"/>
              </w:rPr>
            </w:pPr>
          </w:p>
          <w:p w:rsidR="00990A72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7B0795" w:rsidRDefault="007B0795" w:rsidP="002C317D">
            <w:pPr>
              <w:rPr>
                <w:lang w:val="ru-RU"/>
              </w:rPr>
            </w:pPr>
          </w:p>
          <w:p w:rsidR="007B0795" w:rsidRDefault="007B0795" w:rsidP="007B0795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>ПК 3.2.</w:t>
            </w:r>
            <w:r w:rsidRPr="007B0795">
              <w:rPr>
                <w:lang w:val="ru-RU"/>
              </w:rPr>
              <w:t xml:space="preserve"> Проводить диагностирование неисправностей сельскохозяйственных машин и механизмов. </w:t>
            </w:r>
          </w:p>
          <w:p w:rsidR="007B0795" w:rsidRPr="007B0795" w:rsidRDefault="007B0795" w:rsidP="007B0795">
            <w:pPr>
              <w:rPr>
                <w:lang w:val="ru-RU"/>
              </w:rPr>
            </w:pPr>
          </w:p>
          <w:p w:rsidR="007B0795" w:rsidRDefault="007B0795" w:rsidP="002C317D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>ПК 3.3.</w:t>
            </w:r>
            <w:r w:rsidRPr="007B0795">
              <w:rPr>
                <w:lang w:val="ru-RU"/>
              </w:rPr>
              <w:t xml:space="preserve"> Осуществлять технологический процесс ремонта отдельных деталей и узлов машин и механизмов. </w:t>
            </w:r>
          </w:p>
          <w:p w:rsidR="002C317D" w:rsidRPr="00990A72" w:rsidRDefault="00337394" w:rsidP="002C317D">
            <w:pPr>
              <w:rPr>
                <w:lang w:val="ru-RU"/>
              </w:rPr>
            </w:pPr>
            <w:r w:rsidRPr="00337394">
              <w:rPr>
                <w:i/>
                <w:lang w:val="ru-RU"/>
              </w:rPr>
              <w:t>ПК 3.4.</w:t>
            </w:r>
            <w:r>
              <w:rPr>
                <w:lang w:val="ru-RU"/>
              </w:rPr>
              <w:t>Выполнять восстановление деталей машин и механизмов и другого инженерно-технологического оборудования</w:t>
            </w:r>
          </w:p>
        </w:tc>
        <w:tc>
          <w:tcPr>
            <w:tcW w:w="2835" w:type="dxa"/>
          </w:tcPr>
          <w:p w:rsidR="00252785" w:rsidRDefault="00252785" w:rsidP="00990A72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252785" w:rsidRDefault="00252785" w:rsidP="00990A72">
            <w:pPr>
              <w:spacing w:before="120" w:after="120"/>
              <w:rPr>
                <w:lang w:val="ru-RU"/>
              </w:rPr>
            </w:pPr>
          </w:p>
          <w:p w:rsidR="007D7402" w:rsidRDefault="007D7402" w:rsidP="00990A72">
            <w:pPr>
              <w:spacing w:before="120" w:after="120"/>
              <w:rPr>
                <w:lang w:val="ru-RU"/>
              </w:rPr>
            </w:pPr>
          </w:p>
          <w:p w:rsidR="00A70952" w:rsidRDefault="00A70952" w:rsidP="00990A72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Экспертное оценивание</w:t>
            </w:r>
          </w:p>
          <w:p w:rsidR="00A70952" w:rsidRDefault="00A70952" w:rsidP="00990A72">
            <w:pPr>
              <w:spacing w:before="120" w:after="120"/>
              <w:rPr>
                <w:lang w:val="ru-RU"/>
              </w:rPr>
            </w:pPr>
          </w:p>
          <w:p w:rsidR="007D7402" w:rsidRDefault="007D7402" w:rsidP="00990A72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Экспертное оценивание</w:t>
            </w:r>
          </w:p>
          <w:p w:rsidR="00A70952" w:rsidRDefault="00A70952" w:rsidP="00990A72">
            <w:pPr>
              <w:spacing w:before="120" w:after="120"/>
              <w:rPr>
                <w:lang w:val="ru-RU"/>
              </w:rPr>
            </w:pPr>
          </w:p>
          <w:p w:rsidR="00A70952" w:rsidRDefault="00A70952" w:rsidP="00990A72">
            <w:pPr>
              <w:spacing w:before="120" w:after="120"/>
              <w:rPr>
                <w:lang w:val="ru-RU"/>
              </w:rPr>
            </w:pPr>
          </w:p>
          <w:p w:rsidR="00337394" w:rsidRPr="00990A72" w:rsidRDefault="00337394" w:rsidP="00990A7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Экспертное оценивание</w:t>
            </w:r>
          </w:p>
        </w:tc>
        <w:tc>
          <w:tcPr>
            <w:tcW w:w="2799" w:type="dxa"/>
          </w:tcPr>
          <w:p w:rsidR="00252785" w:rsidRDefault="00252785" w:rsidP="00826869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Default="00252785" w:rsidP="00826869">
            <w:pPr>
              <w:spacing w:before="120" w:after="120"/>
              <w:rPr>
                <w:lang w:val="ru-RU"/>
              </w:rPr>
            </w:pP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7D7402" w:rsidRDefault="007D7402" w:rsidP="00826869">
            <w:pPr>
              <w:spacing w:before="120" w:after="120"/>
              <w:rPr>
                <w:lang w:val="ru-RU"/>
              </w:rPr>
            </w:pP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337394" w:rsidRPr="00990A72" w:rsidRDefault="00337394" w:rsidP="00337394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Pr="00990A72" w:rsidRDefault="00A70952" w:rsidP="00826869">
            <w:pPr>
              <w:spacing w:before="120" w:after="120"/>
              <w:rPr>
                <w:lang w:val="ru-RU"/>
              </w:rPr>
            </w:pPr>
          </w:p>
        </w:tc>
      </w:tr>
      <w:tr w:rsidR="00A20D9B" w:rsidRPr="00321DE8" w:rsidTr="00944E80">
        <w:tc>
          <w:tcPr>
            <w:tcW w:w="3936" w:type="dxa"/>
          </w:tcPr>
          <w:p w:rsidR="001314FE" w:rsidRDefault="00076E51" w:rsidP="001314FE">
            <w:pPr>
              <w:spacing w:before="120" w:after="120"/>
              <w:rPr>
                <w:spacing w:val="-8"/>
                <w:lang w:val="ru-RU"/>
              </w:rPr>
            </w:pPr>
            <w:r w:rsidRPr="003A4982">
              <w:rPr>
                <w:i/>
                <w:lang w:val="ru-RU"/>
              </w:rPr>
              <w:t>З  6.</w:t>
            </w:r>
            <w:r w:rsidR="00826869" w:rsidRPr="002C317D">
              <w:rPr>
                <w:spacing w:val="-8"/>
                <w:lang w:val="ru-RU"/>
              </w:rPr>
              <w:t>Принцип взаимозаменяемости</w:t>
            </w:r>
            <w:r w:rsidR="00B2020B" w:rsidRPr="00990A72">
              <w:rPr>
                <w:spacing w:val="-8"/>
                <w:lang w:val="ru-RU"/>
              </w:rPr>
              <w:t>.</w:t>
            </w:r>
          </w:p>
          <w:p w:rsidR="007D7402" w:rsidRPr="00990A72" w:rsidRDefault="007D7402" w:rsidP="001314FE">
            <w:pPr>
              <w:spacing w:before="120" w:after="120"/>
              <w:rPr>
                <w:spacing w:val="-8"/>
                <w:lang w:val="ru-RU"/>
              </w:rPr>
            </w:pPr>
          </w:p>
          <w:p w:rsidR="00990A72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7B0795" w:rsidRDefault="007B0795" w:rsidP="002C317D">
            <w:pPr>
              <w:rPr>
                <w:lang w:val="ru-RU"/>
              </w:rPr>
            </w:pPr>
          </w:p>
          <w:p w:rsidR="002C317D" w:rsidRPr="00990A72" w:rsidRDefault="007B0795" w:rsidP="007D7402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>ПК 3.3.</w:t>
            </w:r>
            <w:r w:rsidRPr="007B0795">
              <w:rPr>
                <w:lang w:val="ru-RU"/>
              </w:rPr>
              <w:t xml:space="preserve"> Осуществлять технологический процесс ремонта отдельных деталей и узлов машин и механизмов. </w:t>
            </w:r>
          </w:p>
        </w:tc>
        <w:tc>
          <w:tcPr>
            <w:tcW w:w="2835" w:type="dxa"/>
          </w:tcPr>
          <w:p w:rsidR="007D7402" w:rsidRDefault="007D7402" w:rsidP="00990A7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Правильные ответы на устные и тестовые вопросы </w:t>
            </w:r>
          </w:p>
          <w:p w:rsidR="00426FA7" w:rsidRDefault="00426FA7" w:rsidP="00990A72">
            <w:pPr>
              <w:spacing w:before="120" w:after="120"/>
              <w:rPr>
                <w:lang w:val="ru-RU"/>
              </w:rPr>
            </w:pPr>
          </w:p>
          <w:p w:rsidR="00252785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A70952" w:rsidRDefault="00A70952" w:rsidP="00252785">
            <w:pPr>
              <w:spacing w:before="120" w:after="120"/>
              <w:rPr>
                <w:lang w:val="ru-RU"/>
              </w:rPr>
            </w:pPr>
          </w:p>
          <w:p w:rsidR="007D7402" w:rsidRDefault="007D7402" w:rsidP="00252785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Экспертное оценивание</w:t>
            </w:r>
          </w:p>
          <w:p w:rsidR="00252785" w:rsidRPr="00990A72" w:rsidRDefault="00252785" w:rsidP="00990A72">
            <w:pPr>
              <w:spacing w:before="120" w:after="120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B02DF0" w:rsidP="007D7402">
            <w:pPr>
              <w:spacing w:before="120"/>
              <w:jc w:val="both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</w:t>
            </w:r>
          </w:p>
          <w:p w:rsidR="00990A72" w:rsidRDefault="00990A72" w:rsidP="00826869">
            <w:pPr>
              <w:spacing w:before="120" w:after="120"/>
              <w:rPr>
                <w:lang w:val="ru-RU"/>
              </w:rPr>
            </w:pPr>
          </w:p>
          <w:p w:rsidR="00252785" w:rsidRDefault="00252785" w:rsidP="00826869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Default="00252785" w:rsidP="00826869">
            <w:pPr>
              <w:spacing w:before="120" w:after="120"/>
              <w:rPr>
                <w:lang w:val="ru-RU"/>
              </w:rPr>
            </w:pP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Default="00A70952" w:rsidP="00826869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826869">
            <w:pPr>
              <w:spacing w:before="120" w:after="120"/>
              <w:rPr>
                <w:lang w:val="ru-RU"/>
              </w:rPr>
            </w:pPr>
          </w:p>
        </w:tc>
      </w:tr>
      <w:tr w:rsidR="00A20D9B" w:rsidRPr="002C317D" w:rsidTr="00944E80">
        <w:tc>
          <w:tcPr>
            <w:tcW w:w="3936" w:type="dxa"/>
          </w:tcPr>
          <w:p w:rsidR="001314FE" w:rsidRDefault="00076E51" w:rsidP="001314FE">
            <w:pPr>
              <w:spacing w:before="120" w:after="120"/>
              <w:rPr>
                <w:lang w:val="ru-RU"/>
              </w:rPr>
            </w:pPr>
            <w:r w:rsidRPr="003A4982">
              <w:rPr>
                <w:i/>
                <w:lang w:val="ru-RU"/>
              </w:rPr>
              <w:t>З  7.</w:t>
            </w:r>
            <w:r w:rsidR="00826869" w:rsidRPr="00826869">
              <w:rPr>
                <w:lang w:val="ru-RU"/>
              </w:rPr>
              <w:t>Виды движений и преобразующие движения механизмы</w:t>
            </w:r>
            <w:r w:rsidR="00B2020B" w:rsidRPr="00990A72">
              <w:rPr>
                <w:lang w:val="ru-RU"/>
              </w:rPr>
              <w:t>.</w:t>
            </w:r>
          </w:p>
          <w:p w:rsidR="002C317D" w:rsidRDefault="002C317D" w:rsidP="001314FE">
            <w:pPr>
              <w:spacing w:before="120" w:after="120"/>
              <w:rPr>
                <w:lang w:val="ru-RU"/>
              </w:rPr>
            </w:pPr>
          </w:p>
          <w:p w:rsidR="002C317D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2C317D" w:rsidRPr="00990A72" w:rsidRDefault="002C317D" w:rsidP="002C317D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252785" w:rsidRDefault="007D7402" w:rsidP="001314FE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Правильные ответы на устные и тестовые вопросы </w:t>
            </w:r>
          </w:p>
          <w:p w:rsidR="00252785" w:rsidRDefault="00252785" w:rsidP="001314FE">
            <w:pPr>
              <w:spacing w:before="120" w:after="120"/>
              <w:rPr>
                <w:lang w:val="ru-RU"/>
              </w:rPr>
            </w:pPr>
          </w:p>
          <w:p w:rsidR="007D7402" w:rsidRDefault="007D7402" w:rsidP="00252785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252785" w:rsidRPr="00990A72" w:rsidRDefault="00252785" w:rsidP="001314FE">
            <w:pPr>
              <w:spacing w:before="120" w:after="120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B02DF0" w:rsidP="007D7402">
            <w:pPr>
              <w:spacing w:before="12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Устный опрос, тестирование</w:t>
            </w:r>
          </w:p>
          <w:p w:rsidR="001314FE" w:rsidRDefault="001314FE" w:rsidP="00D250B8">
            <w:pPr>
              <w:spacing w:before="120" w:after="120"/>
              <w:rPr>
                <w:lang w:val="ru-RU"/>
              </w:rPr>
            </w:pPr>
          </w:p>
          <w:p w:rsidR="007D7402" w:rsidRDefault="007D7402" w:rsidP="00252785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Pr="00990A72" w:rsidRDefault="00252785" w:rsidP="00D250B8">
            <w:pPr>
              <w:spacing w:before="120" w:after="120"/>
              <w:rPr>
                <w:lang w:val="ru-RU"/>
              </w:rPr>
            </w:pPr>
          </w:p>
        </w:tc>
      </w:tr>
      <w:tr w:rsidR="00A20D9B" w:rsidRPr="002C317D" w:rsidTr="00944E80">
        <w:tc>
          <w:tcPr>
            <w:tcW w:w="3936" w:type="dxa"/>
          </w:tcPr>
          <w:p w:rsidR="008508D7" w:rsidRDefault="00076E51" w:rsidP="008508D7">
            <w:pPr>
              <w:spacing w:before="120" w:after="120"/>
              <w:rPr>
                <w:spacing w:val="-8"/>
                <w:lang w:val="ru-RU"/>
              </w:rPr>
            </w:pPr>
            <w:r w:rsidRPr="003A4982">
              <w:rPr>
                <w:i/>
                <w:lang w:val="ru-RU"/>
              </w:rPr>
              <w:lastRenderedPageBreak/>
              <w:t>З  8.</w:t>
            </w:r>
            <w:r w:rsidR="00826869" w:rsidRPr="00826869">
              <w:rPr>
                <w:lang w:val="ru-RU"/>
              </w:rPr>
              <w:t>Виды передач; их устройство, назначение, преимущества и недостатки, условные обозначения на</w:t>
            </w:r>
            <w:r w:rsidR="00826869" w:rsidRPr="00FD4DC4">
              <w:t> </w:t>
            </w:r>
            <w:r w:rsidR="00826869" w:rsidRPr="00826869">
              <w:rPr>
                <w:lang w:val="ru-RU"/>
              </w:rPr>
              <w:t>схемах</w:t>
            </w:r>
            <w:r w:rsidR="00B2020B" w:rsidRPr="00990A72">
              <w:rPr>
                <w:spacing w:val="-8"/>
                <w:lang w:val="ru-RU"/>
              </w:rPr>
              <w:t>.</w:t>
            </w:r>
          </w:p>
          <w:p w:rsidR="002C317D" w:rsidRPr="00990A72" w:rsidRDefault="002C317D" w:rsidP="008508D7">
            <w:pPr>
              <w:spacing w:before="120" w:after="120"/>
              <w:rPr>
                <w:i/>
                <w:lang w:val="ru-RU"/>
              </w:rPr>
            </w:pPr>
          </w:p>
          <w:p w:rsidR="002C317D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7B0795" w:rsidRDefault="007B0795" w:rsidP="002C317D">
            <w:pPr>
              <w:rPr>
                <w:lang w:val="ru-RU"/>
              </w:rPr>
            </w:pPr>
          </w:p>
          <w:p w:rsidR="007B0795" w:rsidRDefault="007B0795" w:rsidP="007B0795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>ПК 3.2.</w:t>
            </w:r>
            <w:r w:rsidRPr="007B0795">
              <w:rPr>
                <w:lang w:val="ru-RU"/>
              </w:rPr>
              <w:t xml:space="preserve"> Проводить диагностирование неисправностей сельскохозяйственных машин и механизмов. </w:t>
            </w:r>
          </w:p>
          <w:p w:rsidR="007B0795" w:rsidRPr="007B0795" w:rsidRDefault="007B0795" w:rsidP="007B0795">
            <w:pPr>
              <w:rPr>
                <w:lang w:val="ru-RU"/>
              </w:rPr>
            </w:pPr>
          </w:p>
          <w:p w:rsidR="007B0795" w:rsidRPr="00990A72" w:rsidRDefault="007B0795" w:rsidP="007B0795">
            <w:pPr>
              <w:rPr>
                <w:lang w:val="ru-RU"/>
              </w:rPr>
            </w:pPr>
            <w:r w:rsidRPr="007B0795">
              <w:rPr>
                <w:i/>
                <w:lang w:val="ru-RU"/>
              </w:rPr>
              <w:t>ПК 3.3.</w:t>
            </w:r>
            <w:r w:rsidRPr="007B0795">
              <w:rPr>
                <w:lang w:val="ru-RU"/>
              </w:rPr>
              <w:t xml:space="preserve"> Осуществлять технологический процесс ремонта отдельных деталей и узлов машин и механизмов. </w:t>
            </w:r>
          </w:p>
          <w:p w:rsidR="00C82076" w:rsidRPr="00990A72" w:rsidRDefault="00C82076" w:rsidP="00B2020B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252785" w:rsidRDefault="007D7402" w:rsidP="00CD1FD6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Правильные ответы на устные и тестовые вопросы </w:t>
            </w:r>
          </w:p>
          <w:p w:rsidR="00252785" w:rsidRDefault="00252785" w:rsidP="00CD1FD6">
            <w:pPr>
              <w:spacing w:before="120" w:after="120"/>
              <w:rPr>
                <w:lang w:val="ru-RU"/>
              </w:rPr>
            </w:pPr>
          </w:p>
          <w:p w:rsidR="00252785" w:rsidRDefault="00252785" w:rsidP="00CD1FD6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252785" w:rsidRDefault="00252785" w:rsidP="00CD1FD6">
            <w:pPr>
              <w:spacing w:before="120" w:after="120"/>
              <w:rPr>
                <w:lang w:val="ru-RU"/>
              </w:rPr>
            </w:pPr>
          </w:p>
          <w:p w:rsidR="00A70952" w:rsidRDefault="00A70952" w:rsidP="00CD1FD6">
            <w:pPr>
              <w:spacing w:before="120" w:after="120"/>
              <w:rPr>
                <w:lang w:val="ru-RU"/>
              </w:rPr>
            </w:pPr>
          </w:p>
          <w:p w:rsidR="007D7402" w:rsidRDefault="007D7402" w:rsidP="00CD1FD6">
            <w:pPr>
              <w:spacing w:before="120" w:after="120"/>
              <w:rPr>
                <w:lang w:val="ru-RU"/>
              </w:rPr>
            </w:pPr>
          </w:p>
          <w:p w:rsidR="00A70952" w:rsidRDefault="00A70952" w:rsidP="00CD1FD6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Экспертное оценивание</w:t>
            </w:r>
          </w:p>
          <w:p w:rsidR="00A70952" w:rsidRDefault="00A70952" w:rsidP="00CD1FD6">
            <w:pPr>
              <w:spacing w:before="120" w:after="120"/>
              <w:rPr>
                <w:lang w:val="ru-RU"/>
              </w:rPr>
            </w:pPr>
          </w:p>
          <w:p w:rsidR="00A70952" w:rsidRDefault="00A70952" w:rsidP="00CD1FD6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Экспертное оценивание</w:t>
            </w:r>
          </w:p>
          <w:p w:rsidR="00A70952" w:rsidRPr="00990A72" w:rsidRDefault="00A70952" w:rsidP="00CD1FD6">
            <w:pPr>
              <w:spacing w:before="120" w:after="120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B02DF0" w:rsidP="007D7402">
            <w:pPr>
              <w:spacing w:before="120"/>
              <w:jc w:val="both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</w:t>
            </w:r>
          </w:p>
          <w:p w:rsidR="00CD1FD6" w:rsidRDefault="00CD1FD6" w:rsidP="001314FE">
            <w:pPr>
              <w:spacing w:before="120" w:after="120"/>
              <w:rPr>
                <w:lang w:val="ru-RU"/>
              </w:rPr>
            </w:pPr>
          </w:p>
          <w:p w:rsidR="00252785" w:rsidRDefault="00252785" w:rsidP="001314FE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Default="00252785" w:rsidP="001314FE">
            <w:pPr>
              <w:spacing w:before="120" w:after="120"/>
              <w:rPr>
                <w:lang w:val="ru-RU"/>
              </w:rPr>
            </w:pP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7D7402" w:rsidRDefault="007D7402" w:rsidP="001314FE">
            <w:pPr>
              <w:spacing w:before="120" w:after="120"/>
              <w:rPr>
                <w:lang w:val="ru-RU"/>
              </w:rPr>
            </w:pP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1314FE">
            <w:pPr>
              <w:spacing w:before="120" w:after="120"/>
              <w:rPr>
                <w:lang w:val="ru-RU"/>
              </w:rPr>
            </w:pPr>
          </w:p>
        </w:tc>
      </w:tr>
      <w:tr w:rsidR="00A20D9B" w:rsidRPr="00826869" w:rsidTr="00944E80">
        <w:tc>
          <w:tcPr>
            <w:tcW w:w="3936" w:type="dxa"/>
          </w:tcPr>
          <w:p w:rsidR="00826869" w:rsidRDefault="00826869" w:rsidP="008508D7">
            <w:pPr>
              <w:spacing w:before="120" w:after="120"/>
              <w:rPr>
                <w:bCs/>
                <w:lang w:val="ru-RU"/>
              </w:rPr>
            </w:pPr>
            <w:r>
              <w:rPr>
                <w:i/>
                <w:lang w:val="ru-RU"/>
              </w:rPr>
              <w:t xml:space="preserve">З. 9. </w:t>
            </w:r>
            <w:r w:rsidRPr="006F3369">
              <w:rPr>
                <w:bCs/>
                <w:lang w:val="ru-RU"/>
              </w:rPr>
              <w:t>Передаточное отношение и число</w:t>
            </w:r>
            <w:r>
              <w:rPr>
                <w:bCs/>
                <w:lang w:val="ru-RU"/>
              </w:rPr>
              <w:t>.</w:t>
            </w:r>
          </w:p>
          <w:p w:rsidR="002C317D" w:rsidRDefault="002C317D" w:rsidP="008508D7">
            <w:pPr>
              <w:spacing w:before="120" w:after="120"/>
              <w:rPr>
                <w:bCs/>
                <w:lang w:val="ru-RU"/>
              </w:rPr>
            </w:pPr>
          </w:p>
          <w:p w:rsidR="002C317D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2C317D" w:rsidRPr="00826869" w:rsidRDefault="002C317D" w:rsidP="002C317D">
            <w:pPr>
              <w:rPr>
                <w:i/>
                <w:lang w:val="ru-RU"/>
              </w:rPr>
            </w:pPr>
          </w:p>
        </w:tc>
        <w:tc>
          <w:tcPr>
            <w:tcW w:w="2835" w:type="dxa"/>
          </w:tcPr>
          <w:p w:rsidR="00252785" w:rsidRDefault="007D7402" w:rsidP="00CD1FD6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 xml:space="preserve">Правильные ответы на устные и тестовые вопросы </w:t>
            </w:r>
          </w:p>
          <w:p w:rsidR="00252785" w:rsidRDefault="00252785" w:rsidP="00CD1FD6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252785" w:rsidRPr="00990A72" w:rsidRDefault="00252785" w:rsidP="00CD1FD6">
            <w:pPr>
              <w:spacing w:before="120" w:after="120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B02DF0" w:rsidP="007D7402">
            <w:pPr>
              <w:spacing w:before="120"/>
              <w:jc w:val="both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</w:t>
            </w:r>
          </w:p>
          <w:p w:rsidR="00826869" w:rsidRDefault="00826869" w:rsidP="001314FE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252785" w:rsidRPr="00990A72" w:rsidRDefault="00252785" w:rsidP="001314FE">
            <w:pPr>
              <w:spacing w:before="120" w:after="120"/>
              <w:rPr>
                <w:lang w:val="ru-RU"/>
              </w:rPr>
            </w:pPr>
          </w:p>
        </w:tc>
      </w:tr>
      <w:tr w:rsidR="00A20D9B" w:rsidRPr="00321DE8" w:rsidTr="00944E80">
        <w:tc>
          <w:tcPr>
            <w:tcW w:w="3936" w:type="dxa"/>
          </w:tcPr>
          <w:p w:rsidR="002C317D" w:rsidRDefault="00826869" w:rsidP="008508D7">
            <w:pPr>
              <w:spacing w:before="120" w:after="120"/>
              <w:rPr>
                <w:lang w:val="ru-RU"/>
              </w:rPr>
            </w:pPr>
            <w:r>
              <w:rPr>
                <w:i/>
                <w:lang w:val="ru-RU"/>
              </w:rPr>
              <w:t xml:space="preserve">З. 10. </w:t>
            </w:r>
            <w:r w:rsidRPr="00826869">
              <w:rPr>
                <w:lang w:val="ru-RU"/>
              </w:rPr>
              <w:t>Методику расчета элементов конструкций на</w:t>
            </w:r>
            <w:r w:rsidRPr="00FD4DC4">
              <w:t> </w:t>
            </w:r>
            <w:r w:rsidRPr="00826869">
              <w:rPr>
                <w:lang w:val="ru-RU"/>
              </w:rPr>
              <w:t>прочность, жесткость и устойчивость при различных видах деформации</w:t>
            </w:r>
            <w:r w:rsidR="00426FA7">
              <w:rPr>
                <w:lang w:val="ru-RU"/>
              </w:rPr>
              <w:t>.</w:t>
            </w:r>
          </w:p>
          <w:p w:rsidR="007B0795" w:rsidRDefault="002C317D" w:rsidP="002C317D">
            <w:pPr>
              <w:rPr>
                <w:lang w:val="ru-RU"/>
              </w:rPr>
            </w:pPr>
            <w:r w:rsidRPr="00CE12C1">
              <w:rPr>
                <w:i/>
                <w:lang w:val="ru-RU"/>
              </w:rPr>
              <w:t>ОК 4.</w:t>
            </w:r>
            <w:r w:rsidRPr="00CE12C1">
              <w:rPr>
                <w:lang w:val="ru-RU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2C317D" w:rsidRPr="00826869" w:rsidRDefault="002C317D" w:rsidP="00252785">
            <w:pPr>
              <w:rPr>
                <w:i/>
                <w:lang w:val="ru-RU"/>
              </w:rPr>
            </w:pPr>
          </w:p>
        </w:tc>
        <w:tc>
          <w:tcPr>
            <w:tcW w:w="2835" w:type="dxa"/>
          </w:tcPr>
          <w:p w:rsidR="00252785" w:rsidRDefault="00B02DF0" w:rsidP="00CD1FD6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Правильные ответы на устные и тестовые вопросы, правильное решение задач</w:t>
            </w:r>
          </w:p>
          <w:p w:rsidR="00252785" w:rsidRDefault="00252785" w:rsidP="00CD1FD6">
            <w:pPr>
              <w:spacing w:before="120" w:after="120"/>
              <w:rPr>
                <w:lang w:val="ru-RU"/>
              </w:rPr>
            </w:pPr>
          </w:p>
          <w:p w:rsidR="00252785" w:rsidRPr="00990A72" w:rsidRDefault="00252785" w:rsidP="00252785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 xml:space="preserve">Использование ПК, Интернета и печатных изданий при поиске информации </w:t>
            </w:r>
          </w:p>
          <w:p w:rsidR="00252785" w:rsidRPr="00990A72" w:rsidRDefault="00252785" w:rsidP="00CD1FD6">
            <w:pPr>
              <w:spacing w:before="120" w:after="120"/>
              <w:rPr>
                <w:lang w:val="ru-RU"/>
              </w:rPr>
            </w:pPr>
          </w:p>
        </w:tc>
        <w:tc>
          <w:tcPr>
            <w:tcW w:w="2799" w:type="dxa"/>
          </w:tcPr>
          <w:p w:rsidR="00B02DF0" w:rsidRDefault="00B02DF0" w:rsidP="007D7402">
            <w:pPr>
              <w:spacing w:before="120"/>
              <w:jc w:val="both"/>
              <w:rPr>
                <w:lang w:val="ru-RU"/>
              </w:rPr>
            </w:pPr>
            <w:r>
              <w:rPr>
                <w:lang w:val="ru-RU"/>
              </w:rPr>
              <w:t>Устный опрос, тестирование, решение задач</w:t>
            </w:r>
          </w:p>
          <w:p w:rsidR="00826869" w:rsidRDefault="00826869" w:rsidP="001314FE">
            <w:pPr>
              <w:spacing w:before="120" w:after="120"/>
              <w:rPr>
                <w:lang w:val="ru-RU"/>
              </w:rPr>
            </w:pPr>
          </w:p>
          <w:p w:rsidR="00A70952" w:rsidRDefault="00A70952" w:rsidP="001314FE">
            <w:pPr>
              <w:spacing w:before="120" w:after="120"/>
              <w:rPr>
                <w:lang w:val="ru-RU"/>
              </w:rPr>
            </w:pPr>
          </w:p>
          <w:p w:rsidR="00A70952" w:rsidRPr="00990A72" w:rsidRDefault="00A70952" w:rsidP="00A70952">
            <w:pPr>
              <w:spacing w:before="120" w:after="120"/>
              <w:rPr>
                <w:lang w:val="ru-RU"/>
              </w:rPr>
            </w:pPr>
            <w:r w:rsidRPr="00990A72">
              <w:rPr>
                <w:lang w:val="ru-RU"/>
              </w:rPr>
              <w:t>Экспертная оценка</w:t>
            </w:r>
          </w:p>
          <w:p w:rsidR="00A70952" w:rsidRPr="00990A72" w:rsidRDefault="00A70952" w:rsidP="001314FE">
            <w:pPr>
              <w:spacing w:before="120" w:after="120"/>
              <w:rPr>
                <w:lang w:val="ru-RU"/>
              </w:rPr>
            </w:pPr>
          </w:p>
        </w:tc>
      </w:tr>
    </w:tbl>
    <w:p w:rsidR="001314FE" w:rsidRPr="001314FE" w:rsidRDefault="001314FE" w:rsidP="001314FE">
      <w:pPr>
        <w:spacing w:line="360" w:lineRule="auto"/>
        <w:jc w:val="center"/>
        <w:rPr>
          <w:lang w:val="ru-RU"/>
        </w:rPr>
      </w:pPr>
    </w:p>
    <w:p w:rsidR="00DA3DA8" w:rsidRDefault="00DA3DA8" w:rsidP="0076091D">
      <w:pPr>
        <w:spacing w:line="360" w:lineRule="auto"/>
        <w:jc w:val="both"/>
        <w:rPr>
          <w:sz w:val="28"/>
          <w:szCs w:val="28"/>
          <w:lang w:val="ru-RU"/>
        </w:rPr>
      </w:pPr>
    </w:p>
    <w:p w:rsidR="00B06229" w:rsidRDefault="00B06229" w:rsidP="0076091D">
      <w:pPr>
        <w:spacing w:line="360" w:lineRule="auto"/>
        <w:jc w:val="both"/>
        <w:rPr>
          <w:sz w:val="28"/>
          <w:szCs w:val="28"/>
          <w:lang w:val="ru-RU"/>
        </w:rPr>
      </w:pPr>
    </w:p>
    <w:p w:rsidR="00B06229" w:rsidRDefault="00B06229" w:rsidP="0076091D">
      <w:pPr>
        <w:spacing w:line="360" w:lineRule="auto"/>
        <w:jc w:val="both"/>
        <w:rPr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2D4B16">
      <w:pPr>
        <w:jc w:val="center"/>
        <w:rPr>
          <w:b/>
          <w:sz w:val="28"/>
          <w:szCs w:val="28"/>
          <w:lang w:val="ru-RU"/>
        </w:rPr>
      </w:pPr>
    </w:p>
    <w:p w:rsidR="0064184A" w:rsidRDefault="0064184A" w:rsidP="002D4B16">
      <w:pPr>
        <w:jc w:val="center"/>
        <w:rPr>
          <w:b/>
          <w:sz w:val="28"/>
          <w:szCs w:val="28"/>
          <w:lang w:val="ru-RU"/>
        </w:rPr>
      </w:pPr>
    </w:p>
    <w:p w:rsidR="0064184A" w:rsidRDefault="0064184A" w:rsidP="002D4B16">
      <w:pPr>
        <w:jc w:val="center"/>
        <w:rPr>
          <w:b/>
          <w:sz w:val="28"/>
          <w:szCs w:val="28"/>
          <w:lang w:val="ru-RU"/>
        </w:rPr>
      </w:pPr>
    </w:p>
    <w:p w:rsidR="0064184A" w:rsidRDefault="0064184A" w:rsidP="002D4B16">
      <w:pPr>
        <w:jc w:val="center"/>
        <w:rPr>
          <w:b/>
          <w:sz w:val="28"/>
          <w:szCs w:val="28"/>
          <w:lang w:val="ru-RU"/>
        </w:rPr>
      </w:pPr>
    </w:p>
    <w:p w:rsidR="0064184A" w:rsidRDefault="0064184A" w:rsidP="002D4B16">
      <w:pPr>
        <w:jc w:val="center"/>
        <w:rPr>
          <w:b/>
          <w:sz w:val="28"/>
          <w:szCs w:val="28"/>
          <w:lang w:val="ru-RU"/>
        </w:rPr>
      </w:pPr>
    </w:p>
    <w:p w:rsidR="0064184A" w:rsidRDefault="0064184A" w:rsidP="002D4B16">
      <w:pPr>
        <w:jc w:val="center"/>
        <w:rPr>
          <w:b/>
          <w:sz w:val="28"/>
          <w:szCs w:val="28"/>
          <w:lang w:val="ru-RU"/>
        </w:rPr>
      </w:pPr>
    </w:p>
    <w:p w:rsidR="0064184A" w:rsidRDefault="0064184A" w:rsidP="002D4B16">
      <w:pPr>
        <w:jc w:val="center"/>
        <w:rPr>
          <w:b/>
          <w:sz w:val="28"/>
          <w:szCs w:val="28"/>
          <w:lang w:val="ru-RU"/>
        </w:rPr>
      </w:pPr>
    </w:p>
    <w:p w:rsidR="0064184A" w:rsidRDefault="0064184A" w:rsidP="0064184A">
      <w:pPr>
        <w:rPr>
          <w:b/>
          <w:sz w:val="28"/>
          <w:szCs w:val="28"/>
          <w:lang w:val="ru-RU"/>
        </w:rPr>
        <w:sectPr w:rsidR="0064184A" w:rsidSect="00B6035A">
          <w:pgSz w:w="11906" w:h="16838"/>
          <w:pgMar w:top="851" w:right="1134" w:bottom="851" w:left="1701" w:header="708" w:footer="708" w:gutter="0"/>
          <w:cols w:space="708"/>
          <w:docGrid w:linePitch="360"/>
        </w:sectPr>
      </w:pPr>
    </w:p>
    <w:p w:rsidR="00B17679" w:rsidRDefault="00B17679" w:rsidP="0064184A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3. Тестовые задания</w:t>
      </w:r>
    </w:p>
    <w:p w:rsidR="002D4B16" w:rsidRPr="002D4B16" w:rsidRDefault="002D4B16" w:rsidP="002D4B16">
      <w:pPr>
        <w:jc w:val="center"/>
        <w:rPr>
          <w:b/>
          <w:sz w:val="28"/>
          <w:szCs w:val="28"/>
          <w:lang w:val="ru-RU"/>
        </w:rPr>
      </w:pPr>
      <w:r w:rsidRPr="002D4B16">
        <w:rPr>
          <w:b/>
          <w:sz w:val="28"/>
          <w:szCs w:val="28"/>
          <w:lang w:val="ru-RU"/>
        </w:rPr>
        <w:t>Вариант- 1</w:t>
      </w:r>
    </w:p>
    <w:p w:rsidR="002D4B16" w:rsidRPr="002D4B16" w:rsidRDefault="002D4B16" w:rsidP="002D4B16">
      <w:pPr>
        <w:rPr>
          <w:b/>
          <w:i/>
          <w:lang w:val="ru-RU"/>
        </w:rPr>
      </w:pPr>
      <w:r w:rsidRPr="002D4B16">
        <w:rPr>
          <w:b/>
          <w:i/>
          <w:lang w:val="ru-RU"/>
        </w:rPr>
        <w:t>Блок 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"/>
        <w:gridCol w:w="519"/>
        <w:gridCol w:w="7458"/>
        <w:gridCol w:w="1848"/>
        <w:gridCol w:w="915"/>
        <w:gridCol w:w="2042"/>
        <w:gridCol w:w="823"/>
        <w:gridCol w:w="1253"/>
      </w:tblGrid>
      <w:tr w:rsidR="002D4B16" w:rsidTr="0064184A">
        <w:trPr>
          <w:trHeight w:val="70"/>
        </w:trPr>
        <w:tc>
          <w:tcPr>
            <w:tcW w:w="330" w:type="pct"/>
            <w:gridSpan w:val="2"/>
          </w:tcPr>
          <w:p w:rsidR="002D4B16" w:rsidRDefault="002D4B16" w:rsidP="00C81537">
            <w:pPr>
              <w:spacing w:after="0" w:line="240" w:lineRule="auto"/>
              <w:jc w:val="center"/>
            </w:pPr>
            <w:r>
              <w:t>№п/п</w:t>
            </w:r>
          </w:p>
        </w:tc>
        <w:tc>
          <w:tcPr>
            <w:tcW w:w="4670" w:type="pct"/>
            <w:gridSpan w:val="6"/>
          </w:tcPr>
          <w:p w:rsidR="002D4B16" w:rsidRDefault="002D4B16" w:rsidP="00C81537">
            <w:pPr>
              <w:spacing w:after="0" w:line="240" w:lineRule="auto"/>
              <w:jc w:val="center"/>
            </w:pPr>
            <w:r>
              <w:t>Задание (вопрос)</w:t>
            </w:r>
          </w:p>
        </w:tc>
      </w:tr>
      <w:tr w:rsidR="002D4B16" w:rsidTr="00477728">
        <w:tc>
          <w:tcPr>
            <w:tcW w:w="5000" w:type="pct"/>
            <w:gridSpan w:val="8"/>
          </w:tcPr>
          <w:p w:rsidR="002D4B16" w:rsidRPr="00C3202F" w:rsidRDefault="002D4B16" w:rsidP="00C81537">
            <w:pPr>
              <w:spacing w:line="240" w:lineRule="auto"/>
              <w:jc w:val="both"/>
              <w:rPr>
                <w:b/>
                <w:i/>
                <w:szCs w:val="28"/>
                <w:lang w:val="ru-RU"/>
              </w:rPr>
            </w:pPr>
            <w:r w:rsidRPr="002D4B16">
              <w:rPr>
                <w:b/>
                <w:i/>
                <w:szCs w:val="28"/>
                <w:lang w:val="ru-RU"/>
              </w:rPr>
              <w:t xml:space="preserve">Инструкция по выполнению заданий № 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</w:t>
            </w:r>
            <w:r w:rsidRPr="00C3202F">
              <w:rPr>
                <w:b/>
                <w:i/>
                <w:szCs w:val="28"/>
                <w:lang w:val="ru-RU"/>
              </w:rPr>
              <w:t xml:space="preserve">В результате выполнения Вы получите последовательность букв. Например, 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30"/>
              <w:gridCol w:w="2430"/>
            </w:tblGrid>
            <w:tr w:rsidR="002D4B16" w:rsidTr="0064184A">
              <w:trPr>
                <w:jc w:val="center"/>
              </w:trPr>
              <w:tc>
                <w:tcPr>
                  <w:tcW w:w="2430" w:type="dxa"/>
                </w:tcPr>
                <w:p w:rsidR="002D4B16" w:rsidRDefault="002D4B16" w:rsidP="00C81537">
                  <w:pPr>
                    <w:spacing w:line="240" w:lineRule="auto"/>
                    <w:jc w:val="both"/>
                    <w:rPr>
                      <w:b/>
                      <w:i/>
                      <w:szCs w:val="28"/>
                    </w:rPr>
                  </w:pPr>
                  <w:r>
                    <w:rPr>
                      <w:b/>
                      <w:i/>
                      <w:szCs w:val="28"/>
                    </w:rPr>
                    <w:t>№ задания</w:t>
                  </w:r>
                </w:p>
              </w:tc>
              <w:tc>
                <w:tcPr>
                  <w:tcW w:w="2430" w:type="dxa"/>
                </w:tcPr>
                <w:p w:rsidR="002D4B16" w:rsidRDefault="002D4B16" w:rsidP="00C81537">
                  <w:pPr>
                    <w:spacing w:line="240" w:lineRule="auto"/>
                    <w:jc w:val="both"/>
                    <w:rPr>
                      <w:b/>
                      <w:i/>
                      <w:szCs w:val="28"/>
                    </w:rPr>
                  </w:pPr>
                  <w:r>
                    <w:rPr>
                      <w:b/>
                      <w:i/>
                      <w:szCs w:val="28"/>
                    </w:rPr>
                    <w:t>Вариант ответа</w:t>
                  </w:r>
                </w:p>
              </w:tc>
            </w:tr>
            <w:tr w:rsidR="002D4B16" w:rsidTr="0064184A">
              <w:trPr>
                <w:jc w:val="center"/>
              </w:trPr>
              <w:tc>
                <w:tcPr>
                  <w:tcW w:w="2430" w:type="dxa"/>
                </w:tcPr>
                <w:p w:rsidR="002D4B16" w:rsidRDefault="002D4B16" w:rsidP="00C81537">
                  <w:pPr>
                    <w:spacing w:line="240" w:lineRule="auto"/>
                    <w:jc w:val="both"/>
                    <w:rPr>
                      <w:b/>
                      <w:i/>
                      <w:szCs w:val="28"/>
                    </w:rPr>
                  </w:pPr>
                  <w:r>
                    <w:rPr>
                      <w:b/>
                      <w:i/>
                      <w:szCs w:val="28"/>
                    </w:rPr>
                    <w:t>1</w:t>
                  </w:r>
                </w:p>
              </w:tc>
              <w:tc>
                <w:tcPr>
                  <w:tcW w:w="2430" w:type="dxa"/>
                </w:tcPr>
                <w:p w:rsidR="002D4B16" w:rsidRDefault="002D4B16" w:rsidP="00C81537">
                  <w:pPr>
                    <w:spacing w:line="240" w:lineRule="auto"/>
                    <w:ind w:left="360"/>
                    <w:jc w:val="both"/>
                    <w:rPr>
                      <w:b/>
                      <w:i/>
                      <w:szCs w:val="28"/>
                    </w:rPr>
                  </w:pPr>
                  <w:r>
                    <w:rPr>
                      <w:b/>
                      <w:i/>
                      <w:szCs w:val="28"/>
                    </w:rPr>
                    <w:t>1-А, 2- Б, 3-В.</w:t>
                  </w:r>
                </w:p>
              </w:tc>
            </w:tr>
          </w:tbl>
          <w:p w:rsidR="002D4B16" w:rsidRPr="003D5979" w:rsidRDefault="002D4B16" w:rsidP="00C81537">
            <w:pPr>
              <w:tabs>
                <w:tab w:val="left" w:pos="3600"/>
              </w:tabs>
              <w:spacing w:line="240" w:lineRule="auto"/>
              <w:jc w:val="both"/>
              <w:rPr>
                <w:i/>
              </w:rPr>
            </w:pPr>
          </w:p>
        </w:tc>
      </w:tr>
      <w:tr w:rsidR="002D4B16" w:rsidTr="00C81537">
        <w:trPr>
          <w:trHeight w:val="3862"/>
        </w:trPr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  <w:jc w:val="center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Установить соответствие между рисунками и определениями </w:t>
            </w:r>
          </w:p>
          <w:p w:rsidR="002D4B16" w:rsidRDefault="00E01D0B" w:rsidP="00C81537">
            <w:pPr>
              <w:spacing w:line="240" w:lineRule="auto"/>
              <w:jc w:val="both"/>
            </w:pPr>
            <w:r>
              <w:rPr>
                <w:noProof/>
                <w:lang w:val="ru-RU" w:eastAsia="ru-RU" w:bidi="ar-SA"/>
              </w:rPr>
              <w:pict>
                <v:line id="Line 8" o:spid="_x0000_s1026" style="position:absolute;left:0;text-align:left;flip:x;z-index:251660800;visibility:visible" from="214.8pt,75.35pt" to="223.8pt,8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">
                  <v:stroke endarrow="block"/>
                </v:line>
              </w:pict>
            </w:r>
            <w:r>
              <w:rPr>
                <w:noProof/>
                <w:lang w:val="ru-RU" w:eastAsia="ru-RU" w:bidi="ar-SA"/>
              </w:rPr>
              <w:pict>
                <v:shape id="Freeform 9" o:spid="_x0000_s1057" style="position:absolute;left:0;text-align:left;margin-left:124.8pt;margin-top:21.3pt;width:18pt;height:6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6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" path="m180,c90,90,,180,,360v,180,120,570,180,720c240,1230,300,1245,360,1260e" filled="f">
                  <v:path arrowok="t" o:connecttype="custom" o:connectlocs="114300,0;0,228600;114300,685800;228600,800100" o:connectangles="0,0,0,0"/>
                </v:shape>
              </w:pict>
            </w:r>
            <w:r>
              <w:rPr>
                <w:noProof/>
                <w:lang w:val="ru-RU" w:eastAsia="ru-RU" w:bidi="ar-SA"/>
              </w:rPr>
              <w:pict>
                <v:shape id="Freeform 6" o:spid="_x0000_s1056" style="position:absolute;left:0;text-align:left;margin-left:223.8pt;margin-top:21.3pt;width:27pt;height:5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" path="m,c270,90,540,180,540,360,540,540,270,810,,1080e" filled="f">
                  <v:path arrowok="t" o:connecttype="custom" o:connectlocs="0,0;342900,228600;0,685800" o:connectangles="0,0,0"/>
                </v:shape>
              </w:pict>
            </w:r>
            <w:r>
              <w:rPr>
                <w:noProof/>
                <w:lang w:val="ru-RU" w:eastAsia="ru-RU" w:bidi="ar-SA"/>
              </w:rPr>
              <w:pict>
                <v:shape id="Freeform 5" o:spid="_x0000_s1055" style="position:absolute;left:0;text-align:left;margin-left:151.8pt;margin-top:36.3pt;width:51pt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2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" path="m,420c15,270,30,120,180,60,330,,780,,900,60v120,60,60,210,,360e" filled="f">
                  <v:path arrowok="t" o:connecttype="custom" o:connectlocs="0,266700;114300,38100;571500,38100;571500,266700" o:connectangles="0,0,0,0"/>
                </v:shape>
              </w:pict>
            </w:r>
            <w:r>
              <w:rPr>
                <w:noProof/>
                <w:lang w:val="ru-RU" w:eastAsia="ru-RU" w:bidi="ar-SA"/>
              </w:rPr>
              <w:pict>
                <v:line id="Line 4" o:spid="_x0000_s1054" style="position:absolute;left:0;text-align:left;flip:x;z-index:251656704;visibility:visible;mso-wrap-distance-top:-3e-5mm;mso-wrap-distance-bottom:-3e-5mm" from="196.8pt,57.3pt" to="223.8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P6SGAIAADE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"/>
              </w:pict>
            </w:r>
            <w:r>
              <w:rPr>
                <w:noProof/>
                <w:lang w:val="ru-RU" w:eastAsia="ru-RU" w:bidi="ar-SA"/>
              </w:rPr>
              <w:pict>
                <v:line id="Line 3" o:spid="_x0000_s1053" style="position:absolute;left:0;text-align:left;z-index:251657728;visibility:visible;mso-wrap-distance-top:-3e-5mm;mso-wrap-distance-bottom:-3e-5mm" from="133.8pt,57.3pt" to="151.8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hj7EQIAACc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"/>
              </w:pict>
            </w:r>
            <w:r>
              <w:rPr>
                <w:noProof/>
                <w:lang w:val="ru-RU" w:eastAsia="ru-RU" w:bidi="ar-SA"/>
              </w:rPr>
              <w:pict>
                <v:shape id="Freeform 2" o:spid="_x0000_s1052" style="position:absolute;left:0;text-align:left;margin-left:133.8pt;margin-top:25.8pt;width:90pt;height:3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0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" path="m,630c60,405,120,180,360,90,600,,1200,,1440,90v240,90,270,480,360,540e" filled="f">
                  <v:path arrowok="t" o:connecttype="custom" o:connectlocs="0,400050;228600,57150;914400,57150;1143000,400050" o:connectangles="0,0,0,0"/>
                </v:shape>
              </w:pict>
            </w:r>
            <w:r w:rsidR="002D4B16" w:rsidRPr="001C094B">
              <w:object w:dxaOrig="2670" w:dyaOrig="17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4.25pt;height:66.75pt" o:ole="">
                  <v:imagedata r:id="rId11" o:title=""/>
                </v:shape>
                <o:OLEObject Type="Embed" ProgID="PBrush" ShapeID="_x0000_i1025" DrawAspect="Content" ObjectID="_1793016277" r:id="rId12"/>
              </w:object>
            </w:r>
            <w:r w:rsidR="002D4B16">
              <w:t xml:space="preserve">м        </w:t>
            </w:r>
            <w:r w:rsidR="002D4B16" w:rsidRPr="007E3299">
              <w:rPr>
                <w:sz w:val="16"/>
                <w:szCs w:val="16"/>
              </w:rPr>
              <w:t>Рис. 3</w:t>
            </w:r>
            <w:r w:rsidR="002D4B16">
              <w:t xml:space="preserve">          м</w:t>
            </w:r>
          </w:p>
          <w:p w:rsidR="002D4B16" w:rsidRDefault="00E01D0B" w:rsidP="00C81537">
            <w:pPr>
              <w:tabs>
                <w:tab w:val="left" w:pos="2980"/>
              </w:tabs>
              <w:spacing w:line="240" w:lineRule="auto"/>
              <w:jc w:val="both"/>
            </w:pPr>
            <w:r>
              <w:rPr>
                <w:noProof/>
                <w:lang w:val="ru-RU" w:eastAsia="ru-RU" w:bidi="ar-SA"/>
              </w:rPr>
              <w:pict>
                <v:line id="Line 10" o:spid="_x0000_s1050" style="position:absolute;left:0;text-align:left;z-index:251659776;visibility:visible" from="142.8pt,2.95pt" to="157.6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">
                  <v:stroke endarrow="block"/>
                </v:line>
              </w:pict>
            </w:r>
            <w:r>
              <w:rPr>
                <w:noProof/>
                <w:lang w:val="ru-RU" w:eastAsia="ru-RU" w:bidi="ar-SA"/>
              </w:rPr>
              <w:pict>
                <v:line id="Line 7" o:spid="_x0000_s1049" style="position:absolute;left:0;text-align:left;z-index:251661824;visibility:visible;mso-wrap-distance-left:3.17497mm;mso-wrap-distance-top:-3e-5mm;mso-wrap-distance-right:3.17497mm;mso-wrap-distance-bottom:-3e-5mm" from="223.8pt,8.65pt" to="223.8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">
                  <v:stroke endarrow="block"/>
                </v:line>
              </w:pict>
            </w:r>
            <w:r w:rsidR="002D4B16" w:rsidRPr="001C094B">
              <w:object w:dxaOrig="2175" w:dyaOrig="1305">
                <v:shape id="_x0000_i1026" type="#_x0000_t75" style="width:120.75pt;height:54pt" o:ole="">
                  <v:imagedata r:id="rId13" o:title=""/>
                </v:shape>
                <o:OLEObject Type="Embed" ProgID="PBrush" ShapeID="_x0000_i1026" DrawAspect="Content" ObjectID="_1793016278" r:id="rId14"/>
              </w:object>
            </w:r>
            <w:r w:rsidR="002D4B16">
              <w:tab/>
            </w:r>
            <w:r w:rsidR="00C81537" w:rsidRPr="001C094B">
              <w:object w:dxaOrig="825" w:dyaOrig="420">
                <v:shape id="_x0000_i1027" type="#_x0000_t75" style="width:41.25pt;height:21pt" o:ole="">
                  <v:imagedata r:id="rId15" o:title=""/>
                </v:shape>
                <o:OLEObject Type="Embed" ProgID="PBrush" ShapeID="_x0000_i1027" DrawAspect="Content" ObjectID="_1793016279" r:id="rId16"/>
              </w:object>
            </w:r>
          </w:p>
          <w:p w:rsidR="002D4B16" w:rsidRPr="00637676" w:rsidRDefault="002D4B16" w:rsidP="00C81537">
            <w:pPr>
              <w:spacing w:line="240" w:lineRule="auto"/>
              <w:jc w:val="both"/>
            </w:pPr>
          </w:p>
        </w:tc>
        <w:tc>
          <w:tcPr>
            <w:tcW w:w="1833" w:type="pct"/>
            <w:gridSpan w:val="4"/>
          </w:tcPr>
          <w:p w:rsidR="002D4B16" w:rsidRPr="002D4B16" w:rsidRDefault="002D4B16" w:rsidP="00C81537">
            <w:pPr>
              <w:spacing w:line="240" w:lineRule="auto"/>
              <w:jc w:val="both"/>
              <w:rPr>
                <w:u w:val="single"/>
                <w:lang w:val="ru-RU"/>
              </w:rPr>
            </w:pPr>
            <w:r w:rsidRPr="002D4B16">
              <w:rPr>
                <w:u w:val="single"/>
                <w:lang w:val="ru-RU"/>
              </w:rPr>
              <w:t>Рисунок.Определение</w:t>
            </w:r>
          </w:p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1.Рис. 1         А. Изгиб</w:t>
            </w:r>
          </w:p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2.Рис. 2         Б. Сжатие</w:t>
            </w:r>
          </w:p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3.Рис. 3         В. Растяжение </w:t>
            </w:r>
          </w:p>
          <w:p w:rsidR="002D4B16" w:rsidRPr="002D4B16" w:rsidRDefault="002D4B16" w:rsidP="00C81537">
            <w:pPr>
              <w:spacing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   Г. Кручение</w:t>
            </w:r>
          </w:p>
        </w:tc>
        <w:tc>
          <w:tcPr>
            <w:tcW w:w="408" w:type="pct"/>
            <w:vAlign w:val="center"/>
          </w:tcPr>
          <w:p w:rsidR="002D4B16" w:rsidRPr="00C56685" w:rsidRDefault="002D4B16" w:rsidP="00C81537">
            <w:pPr>
              <w:spacing w:line="240" w:lineRule="auto"/>
            </w:pPr>
            <w:r w:rsidRPr="00C56685">
              <w:t>1 – В</w:t>
            </w:r>
          </w:p>
          <w:p w:rsidR="002D4B16" w:rsidRPr="00C56685" w:rsidRDefault="002D4B16" w:rsidP="00C81537">
            <w:pPr>
              <w:spacing w:line="240" w:lineRule="auto"/>
              <w:jc w:val="center"/>
            </w:pPr>
            <w:r w:rsidRPr="00C56685">
              <w:t>2 – Б</w:t>
            </w:r>
          </w:p>
          <w:p w:rsidR="002D4B16" w:rsidRPr="00C56685" w:rsidRDefault="002D4B16" w:rsidP="00C81537">
            <w:pPr>
              <w:spacing w:line="240" w:lineRule="auto"/>
            </w:pPr>
            <w:r w:rsidRPr="00C56685">
              <w:t>3 – А</w:t>
            </w:r>
          </w:p>
          <w:p w:rsidR="002D4B16" w:rsidRDefault="002D4B16" w:rsidP="00C81537">
            <w:pPr>
              <w:spacing w:line="240" w:lineRule="auto"/>
              <w:jc w:val="center"/>
            </w:pPr>
          </w:p>
        </w:tc>
      </w:tr>
      <w:tr w:rsidR="002D4B16" w:rsidRPr="00793AF9" w:rsidTr="00C81537">
        <w:trPr>
          <w:trHeight w:val="2400"/>
        </w:trPr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  <w:jc w:val="center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Установить соответствие между рисунками и выражениями для расчета проекции силы на ось ОХ</w:t>
            </w:r>
          </w:p>
          <w:p w:rsidR="002D4B16" w:rsidRPr="0064184A" w:rsidRDefault="0064184A" w:rsidP="00C81537">
            <w:pPr>
              <w:spacing w:line="240" w:lineRule="auto"/>
              <w:rPr>
                <w:lang w:val="ru-RU"/>
              </w:rPr>
            </w:pPr>
            <w:r w:rsidRPr="001C094B">
              <w:object w:dxaOrig="3360" w:dyaOrig="2205">
                <v:shape id="_x0000_i1028" type="#_x0000_t75" style="width:168pt;height:110.25pt" o:ole="">
                  <v:imagedata r:id="rId17" o:title=""/>
                </v:shape>
                <o:OLEObject Type="Embed" ProgID="PBrush" ShapeID="_x0000_i1028" DrawAspect="Content" ObjectID="_1793016280" r:id="rId18"/>
              </w:object>
            </w:r>
          </w:p>
        </w:tc>
        <w:tc>
          <w:tcPr>
            <w:tcW w:w="1833" w:type="pct"/>
            <w:gridSpan w:val="4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u w:val="single"/>
                <w:lang w:val="ru-RU"/>
              </w:rPr>
              <w:t>Силы Проекции сил</w:t>
            </w:r>
          </w:p>
          <w:p w:rsidR="002D4B16" w:rsidRPr="00C56685" w:rsidRDefault="002D4B16" w:rsidP="00C81537">
            <w:pPr>
              <w:spacing w:line="240" w:lineRule="auto"/>
            </w:pPr>
            <w:r w:rsidRPr="002D4B16">
              <w:rPr>
                <w:lang w:val="ru-RU"/>
              </w:rPr>
              <w:t xml:space="preserve">1. </w:t>
            </w:r>
            <w:r>
              <w:t>F</w:t>
            </w:r>
            <w:r w:rsidRPr="002D4B16">
              <w:rPr>
                <w:lang w:val="ru-RU"/>
              </w:rPr>
              <w:t xml:space="preserve">1                 А.  </w:t>
            </w:r>
            <w:r w:rsidRPr="00C56685">
              <w:t>0</w:t>
            </w:r>
          </w:p>
          <w:p w:rsidR="002D4B16" w:rsidRPr="007B2923" w:rsidRDefault="002D4B16" w:rsidP="00C81537">
            <w:pPr>
              <w:spacing w:line="240" w:lineRule="auto"/>
            </w:pPr>
            <w:r w:rsidRPr="00C56685">
              <w:t xml:space="preserve">2. </w:t>
            </w:r>
            <w:r>
              <w:t>F</w:t>
            </w:r>
            <w:r w:rsidRPr="00C56685">
              <w:t xml:space="preserve">2                 </w:t>
            </w:r>
            <w:r>
              <w:t>Б</w:t>
            </w:r>
            <w:r w:rsidRPr="00C56685">
              <w:t>. -</w:t>
            </w:r>
            <w:r>
              <w:t>F</w:t>
            </w:r>
          </w:p>
          <w:p w:rsidR="002D4B16" w:rsidRPr="00C56685" w:rsidRDefault="002D4B16" w:rsidP="00C81537">
            <w:pPr>
              <w:spacing w:line="240" w:lineRule="auto"/>
            </w:pPr>
            <w:r w:rsidRPr="00C56685">
              <w:t xml:space="preserve">3. </w:t>
            </w:r>
            <w:r>
              <w:t>F</w:t>
            </w:r>
            <w:r w:rsidRPr="00C56685">
              <w:t xml:space="preserve">3                </w:t>
            </w:r>
            <w:r>
              <w:t>В</w:t>
            </w:r>
            <w:r w:rsidRPr="00C56685">
              <w:t>. -</w:t>
            </w:r>
            <w:r>
              <w:t>Fsin</w:t>
            </w:r>
            <w:r w:rsidRPr="00C56685">
              <w:t xml:space="preserve"> 3</w:t>
            </w:r>
            <w:r>
              <w:t>5</w:t>
            </w:r>
            <w:r w:rsidRPr="00C56685">
              <w:t xml:space="preserve">° </w:t>
            </w:r>
          </w:p>
          <w:p w:rsidR="002D4B16" w:rsidRPr="00C56685" w:rsidRDefault="002D4B16" w:rsidP="00C81537">
            <w:pPr>
              <w:tabs>
                <w:tab w:val="center" w:pos="782"/>
                <w:tab w:val="left" w:pos="1565"/>
              </w:tabs>
              <w:spacing w:line="240" w:lineRule="auto"/>
              <w:ind w:right="-108"/>
            </w:pPr>
            <w:r w:rsidRPr="00C56685">
              <w:tab/>
            </w:r>
            <w:r>
              <w:t>Г</w:t>
            </w:r>
            <w:r w:rsidRPr="00C56685">
              <w:t>. -</w:t>
            </w:r>
            <w:r>
              <w:t>Fcos</w:t>
            </w:r>
            <w:r w:rsidRPr="00C56685">
              <w:t xml:space="preserve"> 35°</w:t>
            </w:r>
          </w:p>
        </w:tc>
        <w:tc>
          <w:tcPr>
            <w:tcW w:w="408" w:type="pct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</w:p>
          <w:p w:rsidR="002D4B16" w:rsidRDefault="002D4B16" w:rsidP="00C81537">
            <w:pPr>
              <w:spacing w:line="240" w:lineRule="auto"/>
              <w:jc w:val="center"/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1 – Б</w:t>
            </w:r>
          </w:p>
          <w:p w:rsidR="002D4B16" w:rsidRDefault="002D4B16" w:rsidP="00C81537">
            <w:pPr>
              <w:spacing w:line="240" w:lineRule="auto"/>
              <w:jc w:val="center"/>
            </w:pPr>
            <w:r>
              <w:t>2 – А</w:t>
            </w:r>
          </w:p>
          <w:p w:rsidR="002D4B16" w:rsidRDefault="002D4B16" w:rsidP="00C81537">
            <w:pPr>
              <w:spacing w:line="240" w:lineRule="auto"/>
              <w:jc w:val="center"/>
            </w:pPr>
            <w:r>
              <w:t>3 – Г</w:t>
            </w:r>
          </w:p>
          <w:p w:rsidR="002D4B16" w:rsidRPr="007B2923" w:rsidRDefault="002D4B16" w:rsidP="00C81537">
            <w:pPr>
              <w:spacing w:line="240" w:lineRule="auto"/>
              <w:jc w:val="center"/>
            </w:pPr>
          </w:p>
        </w:tc>
      </w:tr>
      <w:tr w:rsidR="00C81537" w:rsidTr="00C81537">
        <w:trPr>
          <w:trHeight w:val="2362"/>
        </w:trPr>
        <w:tc>
          <w:tcPr>
            <w:tcW w:w="161" w:type="pct"/>
            <w:shd w:val="clear" w:color="auto" w:fill="auto"/>
          </w:tcPr>
          <w:p w:rsidR="00C81537" w:rsidRPr="00793AF9" w:rsidRDefault="00C81537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C81537" w:rsidRPr="002D4B16" w:rsidRDefault="00C81537" w:rsidP="00C81537">
            <w:pPr>
              <w:spacing w:line="240" w:lineRule="auto"/>
              <w:rPr>
                <w:sz w:val="36"/>
                <w:szCs w:val="36"/>
                <w:lang w:val="ru-RU"/>
              </w:rPr>
            </w:pPr>
            <w:r w:rsidRPr="002D4B16">
              <w:rPr>
                <w:lang w:val="ru-RU"/>
              </w:rPr>
              <w:t>Установить соответствие между рисунками и видами движения точки.</w:t>
            </w:r>
          </w:p>
          <w:p w:rsidR="00C81537" w:rsidRPr="00C81537" w:rsidRDefault="00C81537" w:rsidP="00C81537">
            <w:pPr>
              <w:tabs>
                <w:tab w:val="center" w:pos="1865"/>
              </w:tabs>
              <w:spacing w:line="240" w:lineRule="auto"/>
              <w:rPr>
                <w:lang w:val="ru-RU"/>
              </w:rPr>
            </w:pPr>
            <w:r w:rsidRPr="001C094B">
              <w:object w:dxaOrig="4831" w:dyaOrig="2130">
                <v:shape id="_x0000_i1029" type="#_x0000_t75" style="width:241.5pt;height:106.5pt" o:ole="">
                  <v:imagedata r:id="rId19" o:title=""/>
                </v:shape>
                <o:OLEObject Type="Embed" ProgID="PBrush" ShapeID="_x0000_i1029" DrawAspect="Content" ObjectID="_1793016281" r:id="rId20"/>
              </w:object>
            </w:r>
          </w:p>
        </w:tc>
        <w:tc>
          <w:tcPr>
            <w:tcW w:w="900" w:type="pct"/>
            <w:gridSpan w:val="2"/>
            <w:shd w:val="clear" w:color="auto" w:fill="auto"/>
          </w:tcPr>
          <w:p w:rsidR="00C81537" w:rsidRPr="002D4B16" w:rsidRDefault="00C81537" w:rsidP="00C81537">
            <w:pPr>
              <w:spacing w:after="0" w:line="240" w:lineRule="auto"/>
              <w:rPr>
                <w:u w:val="single"/>
                <w:lang w:val="ru-RU"/>
              </w:rPr>
            </w:pPr>
            <w:r w:rsidRPr="002D4B16">
              <w:rPr>
                <w:u w:val="single"/>
                <w:lang w:val="ru-RU"/>
              </w:rPr>
              <w:t>Рис.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1.Рис.1      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2.Рис.2 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3.Рис.3</w:t>
            </w:r>
          </w:p>
        </w:tc>
        <w:tc>
          <w:tcPr>
            <w:tcW w:w="933" w:type="pct"/>
            <w:gridSpan w:val="2"/>
            <w:shd w:val="clear" w:color="auto" w:fill="auto"/>
          </w:tcPr>
          <w:p w:rsidR="00C81537" w:rsidRPr="002D4B16" w:rsidRDefault="00C81537" w:rsidP="00C81537">
            <w:pPr>
              <w:spacing w:after="0" w:line="240" w:lineRule="auto"/>
              <w:rPr>
                <w:u w:val="single"/>
                <w:lang w:val="ru-RU"/>
              </w:rPr>
            </w:pPr>
            <w:r w:rsidRPr="002D4B16">
              <w:rPr>
                <w:u w:val="single"/>
                <w:lang w:val="ru-RU"/>
              </w:rPr>
              <w:t>Виды движения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А. Равномерное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Б. Равноускоренное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В. Равнозамедленное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C81537" w:rsidRDefault="00C81537" w:rsidP="00C81537">
            <w:pPr>
              <w:spacing w:after="0" w:line="240" w:lineRule="auto"/>
              <w:jc w:val="center"/>
            </w:pPr>
            <w:r>
              <w:t>1 – Б</w:t>
            </w:r>
          </w:p>
          <w:p w:rsidR="00C81537" w:rsidRPr="00C81537" w:rsidRDefault="00C81537" w:rsidP="00C81537">
            <w:pPr>
              <w:spacing w:after="0" w:line="240" w:lineRule="auto"/>
              <w:jc w:val="center"/>
              <w:rPr>
                <w:lang w:val="ru-RU"/>
              </w:rPr>
            </w:pPr>
            <w:r>
              <w:t>2 – В</w:t>
            </w:r>
          </w:p>
        </w:tc>
      </w:tr>
      <w:tr w:rsidR="00C81537" w:rsidTr="00C81537">
        <w:trPr>
          <w:trHeight w:val="1624"/>
        </w:trPr>
        <w:tc>
          <w:tcPr>
            <w:tcW w:w="161" w:type="pct"/>
            <w:shd w:val="clear" w:color="auto" w:fill="auto"/>
          </w:tcPr>
          <w:p w:rsidR="00C81537" w:rsidRDefault="00C81537" w:rsidP="00C81537">
            <w:pPr>
              <w:numPr>
                <w:ilvl w:val="0"/>
                <w:numId w:val="7"/>
              </w:numPr>
              <w:spacing w:after="0" w:line="240" w:lineRule="auto"/>
              <w:jc w:val="center"/>
            </w:pPr>
          </w:p>
        </w:tc>
        <w:tc>
          <w:tcPr>
            <w:tcW w:w="2598" w:type="pct"/>
            <w:gridSpan w:val="2"/>
          </w:tcPr>
          <w:p w:rsidR="00C81537" w:rsidRPr="002D4B16" w:rsidRDefault="00C81537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Установите соответствие между рисунком и определением:</w:t>
            </w:r>
          </w:p>
          <w:p w:rsidR="00C81537" w:rsidRDefault="00C81537" w:rsidP="00C81537">
            <w:pPr>
              <w:spacing w:line="240" w:lineRule="auto"/>
              <w:jc w:val="center"/>
            </w:pPr>
            <w:r w:rsidRPr="001C094B">
              <w:object w:dxaOrig="7919" w:dyaOrig="4636">
                <v:shape id="_x0000_i1030" type="#_x0000_t75" style="width:195pt;height:86.25pt" o:ole="">
                  <v:imagedata r:id="rId21" o:title="" cropright="23267f"/>
                </v:shape>
                <o:OLEObject Type="Embed" ProgID="PBrush" ShapeID="_x0000_i1030" DrawAspect="Content" ObjectID="_1793016282" r:id="rId22"/>
              </w:object>
            </w:r>
          </w:p>
        </w:tc>
        <w:tc>
          <w:tcPr>
            <w:tcW w:w="602" w:type="pct"/>
            <w:shd w:val="clear" w:color="auto" w:fill="auto"/>
          </w:tcPr>
          <w:p w:rsidR="00C81537" w:rsidRDefault="00C81537" w:rsidP="00C81537">
            <w:pPr>
              <w:spacing w:after="0" w:line="240" w:lineRule="auto"/>
              <w:rPr>
                <w:u w:val="single"/>
                <w:lang w:val="ru-RU"/>
              </w:rPr>
            </w:pPr>
            <w:r w:rsidRPr="002D4B16">
              <w:rPr>
                <w:u w:val="single"/>
                <w:lang w:val="ru-RU"/>
              </w:rPr>
              <w:t>Рис.</w:t>
            </w:r>
          </w:p>
          <w:p w:rsidR="00C81537" w:rsidRDefault="00C81537" w:rsidP="00C81537">
            <w:pPr>
              <w:spacing w:after="0" w:line="240" w:lineRule="auto"/>
              <w:ind w:left="1454" w:hanging="1454"/>
              <w:rPr>
                <w:lang w:val="ru-RU"/>
              </w:rPr>
            </w:pPr>
            <w:r w:rsidRPr="002D4B16">
              <w:rPr>
                <w:lang w:val="ru-RU"/>
              </w:rPr>
              <w:t>1. Рис.1</w:t>
            </w:r>
          </w:p>
          <w:p w:rsidR="00C81537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Рис.2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3. Рис.3      </w:t>
            </w:r>
          </w:p>
          <w:p w:rsidR="00C81537" w:rsidRPr="002D4B16" w:rsidRDefault="00C81537" w:rsidP="00C81537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231" w:type="pct"/>
            <w:gridSpan w:val="3"/>
            <w:shd w:val="clear" w:color="auto" w:fill="auto"/>
          </w:tcPr>
          <w:p w:rsidR="00C81537" w:rsidRPr="002D4B16" w:rsidRDefault="00C81537" w:rsidP="00C81537">
            <w:pPr>
              <w:spacing w:after="0" w:line="240" w:lineRule="auto"/>
              <w:ind w:left="102"/>
              <w:rPr>
                <w:u w:val="single"/>
                <w:lang w:val="ru-RU"/>
              </w:rPr>
            </w:pPr>
            <w:r w:rsidRPr="002D4B16">
              <w:rPr>
                <w:u w:val="single"/>
                <w:lang w:val="ru-RU"/>
              </w:rPr>
              <w:t>Определение</w:t>
            </w:r>
          </w:p>
          <w:p w:rsidR="00C81537" w:rsidRPr="002D4B16" w:rsidRDefault="00C81537" w:rsidP="00C81537">
            <w:pPr>
              <w:spacing w:after="0" w:line="240" w:lineRule="auto"/>
              <w:rPr>
                <w:u w:val="single"/>
                <w:lang w:val="ru-RU"/>
              </w:rPr>
            </w:pPr>
            <w:r>
              <w:rPr>
                <w:lang w:val="ru-RU"/>
              </w:rPr>
              <w:t xml:space="preserve">А. Жесткая  </w:t>
            </w:r>
            <w:r w:rsidRPr="002D4B16">
              <w:rPr>
                <w:lang w:val="ru-RU"/>
              </w:rPr>
              <w:t>заделка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Б. Неподвижная  </w:t>
            </w:r>
            <w:r w:rsidRPr="002D4B16">
              <w:rPr>
                <w:lang w:val="ru-RU"/>
              </w:rPr>
              <w:t>опора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В. Подвижная опора</w:t>
            </w: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Г. Вид опоры неопределен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C81537" w:rsidRDefault="00C81537" w:rsidP="00C81537">
            <w:pPr>
              <w:spacing w:after="0" w:line="240" w:lineRule="auto"/>
              <w:jc w:val="center"/>
            </w:pPr>
            <w:r>
              <w:t>1 – Б</w:t>
            </w:r>
          </w:p>
          <w:p w:rsidR="00C81537" w:rsidRDefault="00C81537" w:rsidP="00C81537">
            <w:pPr>
              <w:spacing w:after="0" w:line="240" w:lineRule="auto"/>
              <w:jc w:val="center"/>
            </w:pPr>
            <w:r>
              <w:t>2 – А</w:t>
            </w:r>
          </w:p>
          <w:p w:rsidR="00C81537" w:rsidRPr="00C81537" w:rsidRDefault="00C81537" w:rsidP="00C81537">
            <w:pPr>
              <w:spacing w:after="0" w:line="240" w:lineRule="auto"/>
              <w:jc w:val="center"/>
              <w:rPr>
                <w:lang w:val="ru-RU"/>
              </w:rPr>
            </w:pPr>
            <w:r>
              <w:t>3 – В</w:t>
            </w:r>
          </w:p>
        </w:tc>
      </w:tr>
      <w:tr w:rsidR="002D4B16" w:rsidRPr="00321DE8" w:rsidTr="00477728">
        <w:tc>
          <w:tcPr>
            <w:tcW w:w="5000" w:type="pct"/>
            <w:gridSpan w:val="8"/>
          </w:tcPr>
          <w:p w:rsidR="002D4B16" w:rsidRDefault="002D4B16" w:rsidP="00C81537">
            <w:pPr>
              <w:spacing w:line="240" w:lineRule="auto"/>
              <w:rPr>
                <w:b/>
                <w:i/>
                <w:szCs w:val="28"/>
                <w:lang w:val="ru-RU"/>
              </w:rPr>
            </w:pPr>
            <w:r w:rsidRPr="002D4B16">
              <w:rPr>
                <w:b/>
                <w:i/>
                <w:szCs w:val="28"/>
                <w:lang w:val="ru-RU"/>
              </w:rPr>
              <w:t xml:space="preserve">Инструкция по выполнению заданий № 5 -23: выберите цифру, соответствующую правильному варианту ответа и запишите ее в бланк ответов.  </w:t>
            </w:r>
          </w:p>
          <w:p w:rsidR="00C81537" w:rsidRPr="002D4B16" w:rsidRDefault="00C81537" w:rsidP="00C81537">
            <w:pPr>
              <w:spacing w:line="240" w:lineRule="auto"/>
              <w:rPr>
                <w:b/>
                <w:i/>
                <w:lang w:val="ru-RU"/>
              </w:rPr>
            </w:pPr>
          </w:p>
        </w:tc>
      </w:tr>
      <w:tr w:rsidR="002D4B16" w:rsidTr="00C81537">
        <w:tc>
          <w:tcPr>
            <w:tcW w:w="161" w:type="pct"/>
          </w:tcPr>
          <w:p w:rsidR="002D4B16" w:rsidRP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какое движение является простейшим.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1. Молекулярное</w:t>
            </w:r>
          </w:p>
          <w:p w:rsidR="002D4B16" w:rsidRPr="002D4B16" w:rsidRDefault="002D4B16" w:rsidP="00C81537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2. Механическое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Движение электронов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Отсутствие движения</w:t>
            </w:r>
          </w:p>
        </w:tc>
        <w:tc>
          <w:tcPr>
            <w:tcW w:w="676" w:type="pct"/>
            <w:gridSpan w:val="2"/>
            <w:vAlign w:val="center"/>
          </w:tcPr>
          <w:p w:rsidR="002D4B16" w:rsidRPr="002D4B16" w:rsidRDefault="002D4B16" w:rsidP="00C81537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C81537">
            <w:pPr>
              <w:spacing w:after="0" w:line="240" w:lineRule="auto"/>
              <w:jc w:val="center"/>
            </w:pPr>
            <w:r>
              <w:t>2.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 Укажите, какое действие производят силы на реальные тела.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1. Силы, изменяющие форму и размеры реального тела</w:t>
            </w:r>
          </w:p>
          <w:p w:rsidR="002D4B16" w:rsidRPr="002D4B16" w:rsidRDefault="002D4B16" w:rsidP="00C81537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2. Силы, изменяющие движение реального тела</w:t>
            </w:r>
          </w:p>
          <w:p w:rsidR="002D4B16" w:rsidRPr="002D4B16" w:rsidRDefault="002D4B16" w:rsidP="00C81537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3. Силы, изменяющие характер движения и деформирующие реальные тела</w:t>
            </w:r>
          </w:p>
          <w:p w:rsidR="002D4B16" w:rsidRDefault="002D4B16" w:rsidP="00C81537">
            <w:pPr>
              <w:spacing w:after="0" w:line="240" w:lineRule="auto"/>
              <w:jc w:val="both"/>
            </w:pPr>
            <w:r>
              <w:t>4. Действие не наблюдаются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after="0" w:line="240" w:lineRule="auto"/>
              <w:jc w:val="center"/>
            </w:pPr>
          </w:p>
          <w:p w:rsidR="002D4B16" w:rsidRDefault="002D4B16" w:rsidP="00C81537">
            <w:pPr>
              <w:spacing w:after="0" w:line="240" w:lineRule="auto"/>
              <w:jc w:val="center"/>
            </w:pPr>
            <w:r>
              <w:t>3.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3E5416" w:rsidRDefault="002D4B16" w:rsidP="00C81537">
            <w:pPr>
              <w:spacing w:line="240" w:lineRule="auto"/>
            </w:pPr>
            <w:r>
              <w:t>Укажите, признаки уравновешивающая силы?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1. Сила, производящая такое же действие как данная система сил</w:t>
            </w:r>
          </w:p>
          <w:p w:rsidR="002D4B16" w:rsidRPr="002D4B16" w:rsidRDefault="00C81537" w:rsidP="00C81537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2.</w:t>
            </w:r>
            <w:r w:rsidR="002D4B16" w:rsidRPr="002D4B16">
              <w:rPr>
                <w:lang w:val="ru-RU"/>
              </w:rPr>
              <w:t>Сила, равная по величине равнодействующей и направленная в противоположную сторону</w:t>
            </w:r>
          </w:p>
          <w:p w:rsidR="002D4B16" w:rsidRDefault="002D4B16" w:rsidP="00C81537">
            <w:pPr>
              <w:spacing w:after="0" w:line="240" w:lineRule="auto"/>
              <w:jc w:val="both"/>
            </w:pPr>
            <w:r>
              <w:t>3. Признаков действий нет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2.</w:t>
            </w:r>
          </w:p>
        </w:tc>
      </w:tr>
      <w:tr w:rsidR="002D4B16" w:rsidTr="00C81537">
        <w:trPr>
          <w:trHeight w:val="369"/>
        </w:trPr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Укажите, к чему приложена реакция опоры 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К самой опоре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К опирающему телу</w:t>
            </w:r>
          </w:p>
          <w:p w:rsidR="002D4B16" w:rsidRDefault="002D4B16" w:rsidP="00C81537">
            <w:pPr>
              <w:spacing w:after="0" w:line="240" w:lineRule="auto"/>
            </w:pPr>
            <w:r>
              <w:t>3. Реакция отсутствует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</w:p>
          <w:p w:rsidR="002D4B16" w:rsidRPr="00C81537" w:rsidRDefault="002D4B16" w:rsidP="00C81537">
            <w:pPr>
              <w:spacing w:line="240" w:lineRule="auto"/>
              <w:jc w:val="center"/>
              <w:rPr>
                <w:lang w:val="ru-RU"/>
              </w:rPr>
            </w:pPr>
            <w:r>
              <w:t>2.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какую систему образуют две силы, линии, действия которых перекрещиваются.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Плоскую систему сил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Пространственную систему сил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Сходящуюся систему сил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Система отсутствует</w:t>
            </w:r>
          </w:p>
        </w:tc>
        <w:tc>
          <w:tcPr>
            <w:tcW w:w="676" w:type="pct"/>
            <w:gridSpan w:val="2"/>
            <w:vAlign w:val="center"/>
          </w:tcPr>
          <w:p w:rsidR="002D4B16" w:rsidRPr="002D4B16" w:rsidRDefault="002D4B16" w:rsidP="00C81537">
            <w:pPr>
              <w:spacing w:line="240" w:lineRule="auto"/>
              <w:jc w:val="center"/>
              <w:rPr>
                <w:lang w:val="ru-RU"/>
              </w:rPr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3.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чем можно уравновесить пару сил?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Одной силой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Парой сил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Одной силой и одной парой</w:t>
            </w:r>
          </w:p>
        </w:tc>
        <w:tc>
          <w:tcPr>
            <w:tcW w:w="676" w:type="pct"/>
            <w:gridSpan w:val="2"/>
            <w:vAlign w:val="center"/>
          </w:tcPr>
          <w:p w:rsidR="002D4B16" w:rsidRPr="002D4B16" w:rsidRDefault="002D4B16" w:rsidP="00C81537">
            <w:pPr>
              <w:spacing w:line="240" w:lineRule="auto"/>
              <w:jc w:val="center"/>
              <w:rPr>
                <w:lang w:val="ru-RU"/>
              </w:rPr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2.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что надо знать чтобы определить эффект действия пары сил?</w:t>
            </w:r>
          </w:p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Величину силы и плечо пары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Произведение величины силы на плечо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Величину момента пары и направление</w:t>
            </w:r>
          </w:p>
          <w:p w:rsid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Плечо пары</w:t>
            </w:r>
          </w:p>
          <w:p w:rsidR="00C81537" w:rsidRDefault="00C81537" w:rsidP="00C81537">
            <w:pPr>
              <w:spacing w:after="0" w:line="240" w:lineRule="auto"/>
              <w:rPr>
                <w:lang w:val="ru-RU"/>
              </w:rPr>
            </w:pPr>
          </w:p>
          <w:p w:rsidR="00C81537" w:rsidRPr="002D4B16" w:rsidRDefault="00C81537" w:rsidP="00C81537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76" w:type="pct"/>
            <w:gridSpan w:val="2"/>
            <w:vAlign w:val="center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3.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Укажите опору, которой соответствует составляющие реакций опоры балки </w:t>
            </w:r>
          </w:p>
          <w:p w:rsidR="002D4B16" w:rsidRPr="00C81537" w:rsidRDefault="002D4B16" w:rsidP="00C81537">
            <w:pPr>
              <w:spacing w:line="240" w:lineRule="auto"/>
              <w:jc w:val="center"/>
              <w:rPr>
                <w:lang w:val="ru-RU"/>
              </w:rPr>
            </w:pPr>
            <w:r w:rsidRPr="001C094B">
              <w:object w:dxaOrig="3570" w:dyaOrig="2355">
                <v:shape id="_x0000_i1031" type="#_x0000_t75" style="width:178.5pt;height:117.75pt" o:ole="">
                  <v:imagedata r:id="rId23" o:title=""/>
                </v:shape>
                <o:OLEObject Type="Embed" ProgID="PBrush" ShapeID="_x0000_i1031" DrawAspect="Content" ObjectID="_1793016283" r:id="rId24"/>
              </w:objec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Шарнирно-неподвижная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Шарнирно-подвижная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Жесткая заделка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  <w:r>
              <w:t>3.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Default="002D4B16" w:rsidP="00C81537">
            <w:pPr>
              <w:spacing w:line="240" w:lineRule="auto"/>
            </w:pPr>
            <w:r w:rsidRPr="002D4B16">
              <w:rPr>
                <w:lang w:val="ru-RU"/>
              </w:rPr>
              <w:t xml:space="preserve">Нормальная работа зубчатого механизма была нарушена из-за возникновения слишком больших упругих перемещений валов. </w:t>
            </w:r>
            <w:r>
              <w:t>Почему нарушилась нормальная работа передачи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Из-за недостаточной прочности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Из-за недостаточной жесткости валов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Из-за недостаточной устойчивости валов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  <w:r>
              <w:t>1.</w:t>
            </w:r>
          </w:p>
          <w:p w:rsidR="002D4B16" w:rsidRDefault="002D4B16" w:rsidP="00C81537">
            <w:pPr>
              <w:spacing w:line="240" w:lineRule="auto"/>
              <w:jc w:val="center"/>
            </w:pPr>
          </w:p>
        </w:tc>
      </w:tr>
      <w:tr w:rsidR="002D4B16" w:rsidTr="00C81537">
        <w:trPr>
          <w:trHeight w:val="306"/>
        </w:trPr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 вид изгиба, если в поперечном сечении балки возникли изгибающий момент и поперечная сила</w:t>
            </w:r>
          </w:p>
        </w:tc>
        <w:tc>
          <w:tcPr>
            <w:tcW w:w="1565" w:type="pct"/>
            <w:gridSpan w:val="3"/>
          </w:tcPr>
          <w:p w:rsidR="002D4B16" w:rsidRDefault="002D4B16" w:rsidP="00C81537">
            <w:pPr>
              <w:spacing w:after="0" w:line="240" w:lineRule="auto"/>
            </w:pPr>
            <w:r>
              <w:t>1. Чистый изгиб</w:t>
            </w:r>
          </w:p>
          <w:p w:rsidR="002D4B16" w:rsidRDefault="002D4B16" w:rsidP="00C81537">
            <w:pPr>
              <w:spacing w:after="0" w:line="240" w:lineRule="auto"/>
            </w:pPr>
            <w:r>
              <w:t>2. Поперечный изгиб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after="0" w:line="240" w:lineRule="auto"/>
              <w:jc w:val="center"/>
            </w:pPr>
          </w:p>
          <w:p w:rsidR="002D4B16" w:rsidRPr="00C81537" w:rsidRDefault="002D4B16" w:rsidP="00C81537">
            <w:pPr>
              <w:spacing w:after="0" w:line="240" w:lineRule="auto"/>
              <w:jc w:val="center"/>
              <w:rPr>
                <w:lang w:val="ru-RU"/>
              </w:rPr>
            </w:pPr>
            <w:r>
              <w:t>2.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Default="002D4B16" w:rsidP="00C81537">
            <w:pPr>
              <w:spacing w:line="240" w:lineRule="auto"/>
            </w:pPr>
            <w:r w:rsidRPr="002D4B16">
              <w:rPr>
                <w:lang w:val="ru-RU"/>
              </w:rPr>
              <w:t xml:space="preserve">Точка движется из А в В по траектории, указанной на рисунке. </w:t>
            </w:r>
            <w:r>
              <w:t>Укажите направление скорости точки?</w:t>
            </w:r>
          </w:p>
          <w:p w:rsidR="002D4B16" w:rsidRDefault="00C81537" w:rsidP="00C81537">
            <w:pPr>
              <w:spacing w:line="240" w:lineRule="auto"/>
              <w:jc w:val="center"/>
            </w:pPr>
            <w:r w:rsidRPr="001C094B">
              <w:object w:dxaOrig="3885" w:dyaOrig="3285">
                <v:shape id="_x0000_i1032" type="#_x0000_t75" style="width:130.5pt;height:80.25pt" o:ole="">
                  <v:imagedata r:id="rId25" o:title=""/>
                </v:shape>
                <o:OLEObject Type="Embed" ProgID="PBrush" ShapeID="_x0000_i1032" DrawAspect="Content" ObjectID="_1793016284" r:id="rId26"/>
              </w:objec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Скорость направлена по СК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Скорость направлена по СМ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Скорость направлена по С</w:t>
            </w:r>
            <w:r>
              <w:t>N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Скорость направлена по СО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  <w:r>
              <w:t>3.</w:t>
            </w:r>
          </w:p>
        </w:tc>
      </w:tr>
      <w:tr w:rsidR="002D4B16" w:rsidTr="00C81537"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в каком случае материал считается однородным?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Свойства материалов не зависят от размеров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Материал заполняет весь объем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Физико-механические свойства материала одинаковы во всех направлениях.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Температура материала одинакова во всем объеме</w:t>
            </w:r>
          </w:p>
        </w:tc>
        <w:tc>
          <w:tcPr>
            <w:tcW w:w="676" w:type="pct"/>
            <w:gridSpan w:val="2"/>
            <w:vAlign w:val="center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3.</w:t>
            </w:r>
          </w:p>
        </w:tc>
      </w:tr>
      <w:tr w:rsidR="002D4B16" w:rsidTr="00C81537">
        <w:trPr>
          <w:trHeight w:val="841"/>
        </w:trPr>
        <w:tc>
          <w:tcPr>
            <w:tcW w:w="161" w:type="pct"/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Укажите, как называют способность конструкции сопротивляться упругим деформациям?  </w:t>
            </w:r>
          </w:p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</w:p>
        </w:tc>
        <w:tc>
          <w:tcPr>
            <w:tcW w:w="1565" w:type="pct"/>
            <w:gridSpan w:val="3"/>
          </w:tcPr>
          <w:p w:rsidR="002D4B16" w:rsidRDefault="002D4B16" w:rsidP="00C81537">
            <w:pPr>
              <w:spacing w:after="0" w:line="240" w:lineRule="auto"/>
            </w:pPr>
            <w:r>
              <w:t>1. Прочность</w:t>
            </w:r>
          </w:p>
          <w:p w:rsidR="002D4B16" w:rsidRDefault="002D4B16" w:rsidP="00C81537">
            <w:pPr>
              <w:spacing w:after="0" w:line="240" w:lineRule="auto"/>
            </w:pPr>
            <w:r>
              <w:t>2. Жесткость</w:t>
            </w:r>
          </w:p>
          <w:p w:rsidR="002D4B16" w:rsidRDefault="002D4B16" w:rsidP="00C81537">
            <w:pPr>
              <w:spacing w:after="0" w:line="240" w:lineRule="auto"/>
            </w:pPr>
            <w:r>
              <w:t>3. Устойчивость</w:t>
            </w:r>
          </w:p>
          <w:p w:rsidR="002D4B16" w:rsidRPr="00C81537" w:rsidRDefault="002D4B16" w:rsidP="00C81537">
            <w:pPr>
              <w:spacing w:after="0" w:line="240" w:lineRule="auto"/>
              <w:rPr>
                <w:lang w:val="ru-RU"/>
              </w:rPr>
            </w:pPr>
            <w:r>
              <w:t>4. Выносливость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  <w:r>
              <w:t>3.</w:t>
            </w:r>
          </w:p>
        </w:tc>
      </w:tr>
      <w:tr w:rsidR="002D4B16" w:rsidTr="00C81537">
        <w:tc>
          <w:tcPr>
            <w:tcW w:w="161" w:type="pct"/>
            <w:tcBorders>
              <w:left w:val="single" w:sz="4" w:space="0" w:color="auto"/>
            </w:tcBorders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какую деформацию получил брус, если после снятия нагрузки форма бруса восстановилась до исходного состояния?</w:t>
            </w:r>
          </w:p>
          <w:p w:rsidR="002D4B16" w:rsidRDefault="00C81537" w:rsidP="00C81537">
            <w:pPr>
              <w:spacing w:line="240" w:lineRule="auto"/>
              <w:jc w:val="center"/>
            </w:pPr>
            <w:r w:rsidRPr="001C094B">
              <w:object w:dxaOrig="5370" w:dyaOrig="3180">
                <v:shape id="_x0000_i1033" type="#_x0000_t75" style="width:120pt;height:57pt" o:ole="">
                  <v:imagedata r:id="rId27" o:title="" cropright="12706f"/>
                </v:shape>
                <o:OLEObject Type="Embed" ProgID="PBrush" ShapeID="_x0000_i1033" DrawAspect="Content" ObjectID="_1793016285" r:id="rId28"/>
              </w:object>
            </w:r>
          </w:p>
        </w:tc>
        <w:tc>
          <w:tcPr>
            <w:tcW w:w="1565" w:type="pct"/>
            <w:gridSpan w:val="3"/>
          </w:tcPr>
          <w:p w:rsidR="002D4B16" w:rsidRDefault="002D4B16" w:rsidP="00C81537">
            <w:pPr>
              <w:spacing w:after="0" w:line="240" w:lineRule="auto"/>
            </w:pPr>
            <w:r>
              <w:t xml:space="preserve">1. Незначительную </w:t>
            </w:r>
          </w:p>
          <w:p w:rsidR="002D4B16" w:rsidRDefault="002D4B16" w:rsidP="00C81537">
            <w:pPr>
              <w:spacing w:after="0" w:line="240" w:lineRule="auto"/>
            </w:pPr>
            <w:r>
              <w:t>2. Пластическую</w:t>
            </w:r>
          </w:p>
          <w:p w:rsidR="002D4B16" w:rsidRDefault="002D4B16" w:rsidP="00C81537">
            <w:pPr>
              <w:spacing w:after="0" w:line="240" w:lineRule="auto"/>
            </w:pPr>
            <w:r>
              <w:t>3. Остаточную</w:t>
            </w:r>
          </w:p>
          <w:p w:rsidR="002D4B16" w:rsidRDefault="002D4B16" w:rsidP="00C81537">
            <w:pPr>
              <w:spacing w:after="0" w:line="240" w:lineRule="auto"/>
            </w:pPr>
            <w:r>
              <w:t xml:space="preserve">4. Упругую 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  <w:r>
              <w:t>4.</w:t>
            </w:r>
          </w:p>
        </w:tc>
      </w:tr>
      <w:tr w:rsidR="002D4B16" w:rsidTr="00C81537">
        <w:tc>
          <w:tcPr>
            <w:tcW w:w="161" w:type="pct"/>
            <w:tcBorders>
              <w:left w:val="single" w:sz="4" w:space="0" w:color="auto"/>
            </w:tcBorders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Укажите точную запись условия прочности при растяжении  и сжатии? </w:t>
            </w:r>
          </w:p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2D4B16">
              <w:rPr>
                <w:sz w:val="28"/>
                <w:szCs w:val="28"/>
                <w:lang w:val="ru-RU"/>
              </w:rPr>
              <w:t xml:space="preserve">1. </w:t>
            </w:r>
            <w:r w:rsidRPr="001B7E13">
              <w:rPr>
                <w:sz w:val="28"/>
                <w:szCs w:val="28"/>
              </w:rPr>
              <w:t>σ</w:t>
            </w:r>
            <w:r w:rsidRPr="002D4B16">
              <w:rPr>
                <w:sz w:val="28"/>
                <w:szCs w:val="28"/>
                <w:lang w:val="ru-RU"/>
              </w:rPr>
              <w:t xml:space="preserve"> = </w:t>
            </w:r>
            <w:r w:rsidRPr="001B7E13">
              <w:rPr>
                <w:sz w:val="28"/>
                <w:szCs w:val="28"/>
              </w:rPr>
              <w:t>N</w:t>
            </w:r>
            <w:r w:rsidRPr="002D4B16">
              <w:rPr>
                <w:sz w:val="28"/>
                <w:szCs w:val="28"/>
                <w:lang w:val="ru-RU"/>
              </w:rPr>
              <w:t>/</w:t>
            </w:r>
            <w:r w:rsidRPr="001B7E13">
              <w:rPr>
                <w:sz w:val="28"/>
                <w:szCs w:val="28"/>
              </w:rPr>
              <w:t>A</w:t>
            </w:r>
            <w:r w:rsidRPr="002D4B16">
              <w:rPr>
                <w:sz w:val="28"/>
                <w:szCs w:val="28"/>
                <w:lang w:val="ru-RU"/>
              </w:rPr>
              <w:t xml:space="preserve"> = [</w:t>
            </w:r>
            <w:r w:rsidRPr="001B7E13">
              <w:rPr>
                <w:sz w:val="28"/>
                <w:szCs w:val="28"/>
              </w:rPr>
              <w:t>σ</w:t>
            </w:r>
            <w:r w:rsidRPr="002D4B16">
              <w:rPr>
                <w:sz w:val="28"/>
                <w:szCs w:val="28"/>
                <w:lang w:val="ru-RU"/>
              </w:rPr>
              <w:t>]</w:t>
            </w:r>
          </w:p>
          <w:p w:rsidR="002D4B16" w:rsidRPr="002D4B16" w:rsidRDefault="002D4B16" w:rsidP="00C8153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2D4B16">
              <w:rPr>
                <w:sz w:val="28"/>
                <w:szCs w:val="28"/>
                <w:lang w:val="ru-RU"/>
              </w:rPr>
              <w:t xml:space="preserve">2. </w:t>
            </w:r>
            <w:r w:rsidRPr="001B7E13">
              <w:rPr>
                <w:sz w:val="28"/>
                <w:szCs w:val="28"/>
              </w:rPr>
              <w:t>σ</w:t>
            </w:r>
            <w:r w:rsidRPr="002D4B16">
              <w:rPr>
                <w:sz w:val="28"/>
                <w:szCs w:val="28"/>
                <w:lang w:val="ru-RU"/>
              </w:rPr>
              <w:t xml:space="preserve"> = </w:t>
            </w:r>
            <w:r w:rsidRPr="001B7E13">
              <w:rPr>
                <w:sz w:val="28"/>
                <w:szCs w:val="28"/>
              </w:rPr>
              <w:t>N</w:t>
            </w:r>
            <w:r w:rsidRPr="002D4B16">
              <w:rPr>
                <w:sz w:val="28"/>
                <w:szCs w:val="28"/>
                <w:lang w:val="ru-RU"/>
              </w:rPr>
              <w:t>/</w:t>
            </w:r>
            <w:r w:rsidRPr="001B7E13">
              <w:rPr>
                <w:sz w:val="28"/>
                <w:szCs w:val="28"/>
              </w:rPr>
              <w:t>A</w:t>
            </w:r>
            <w:r w:rsidRPr="002D4B16">
              <w:rPr>
                <w:sz w:val="28"/>
                <w:szCs w:val="28"/>
                <w:lang w:val="ru-RU"/>
              </w:rPr>
              <w:t>≤ [</w:t>
            </w:r>
            <w:r w:rsidRPr="001B7E13">
              <w:rPr>
                <w:sz w:val="28"/>
                <w:szCs w:val="28"/>
              </w:rPr>
              <w:t>σ</w:t>
            </w:r>
            <w:r w:rsidRPr="002D4B16">
              <w:rPr>
                <w:sz w:val="28"/>
                <w:szCs w:val="28"/>
                <w:lang w:val="ru-RU"/>
              </w:rPr>
              <w:t>]</w:t>
            </w:r>
          </w:p>
          <w:p w:rsidR="002D4B16" w:rsidRPr="002D4B16" w:rsidRDefault="002D4B16" w:rsidP="00C8153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2D4B16">
              <w:rPr>
                <w:sz w:val="28"/>
                <w:szCs w:val="28"/>
                <w:lang w:val="ru-RU"/>
              </w:rPr>
              <w:t xml:space="preserve">3. </w:t>
            </w:r>
            <w:r w:rsidRPr="001B7E13">
              <w:rPr>
                <w:sz w:val="28"/>
                <w:szCs w:val="28"/>
              </w:rPr>
              <w:t>σ</w:t>
            </w:r>
            <w:r w:rsidRPr="002D4B16">
              <w:rPr>
                <w:sz w:val="28"/>
                <w:szCs w:val="28"/>
                <w:lang w:val="ru-RU"/>
              </w:rPr>
              <w:t xml:space="preserve"> = </w:t>
            </w:r>
            <w:r w:rsidRPr="001B7E13">
              <w:rPr>
                <w:sz w:val="28"/>
                <w:szCs w:val="28"/>
              </w:rPr>
              <w:t>N</w:t>
            </w:r>
            <w:r w:rsidRPr="002D4B16">
              <w:rPr>
                <w:sz w:val="28"/>
                <w:szCs w:val="28"/>
                <w:lang w:val="ru-RU"/>
              </w:rPr>
              <w:t>/</w:t>
            </w:r>
            <w:r w:rsidRPr="001B7E13">
              <w:rPr>
                <w:sz w:val="28"/>
                <w:szCs w:val="28"/>
              </w:rPr>
              <w:t>A</w:t>
            </w:r>
            <w:r w:rsidRPr="002D4B16">
              <w:rPr>
                <w:sz w:val="28"/>
                <w:szCs w:val="28"/>
                <w:lang w:val="ru-RU"/>
              </w:rPr>
              <w:t>≥ [</w:t>
            </w:r>
            <w:r w:rsidRPr="001B7E13">
              <w:rPr>
                <w:sz w:val="28"/>
                <w:szCs w:val="28"/>
              </w:rPr>
              <w:t>σ</w:t>
            </w:r>
            <w:r w:rsidRPr="002D4B16">
              <w:rPr>
                <w:sz w:val="28"/>
                <w:szCs w:val="28"/>
                <w:lang w:val="ru-RU"/>
              </w:rPr>
              <w:t>]</w:t>
            </w:r>
          </w:p>
          <w:p w:rsidR="002D4B16" w:rsidRPr="00C81537" w:rsidRDefault="002D4B16" w:rsidP="00C81537">
            <w:pPr>
              <w:spacing w:after="0" w:line="240" w:lineRule="auto"/>
              <w:rPr>
                <w:sz w:val="32"/>
                <w:szCs w:val="32"/>
                <w:lang w:val="ru-RU"/>
              </w:rPr>
            </w:pPr>
            <w:r w:rsidRPr="001B7E13">
              <w:rPr>
                <w:sz w:val="28"/>
                <w:szCs w:val="28"/>
              </w:rPr>
              <w:t>4. σ = N/A&gt; [σ]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2.</w:t>
            </w:r>
          </w:p>
        </w:tc>
      </w:tr>
      <w:tr w:rsidR="002D4B16" w:rsidTr="00C81537">
        <w:tc>
          <w:tcPr>
            <w:tcW w:w="161" w:type="pct"/>
            <w:tcBorders>
              <w:left w:val="single" w:sz="4" w:space="0" w:color="auto"/>
            </w:tcBorders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какие механические напряжения в поперечном сечении бруса при нагружении называют «нормальными»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1. Возникающие при нормальной работе 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Направленные перпендикулярно площадке</w:t>
            </w:r>
          </w:p>
          <w:p w:rsidR="002D4B16" w:rsidRPr="002D4B16" w:rsidRDefault="002D4B16" w:rsidP="00C81537">
            <w:pPr>
              <w:spacing w:after="0" w:line="240" w:lineRule="auto"/>
              <w:ind w:left="-50"/>
              <w:rPr>
                <w:lang w:val="ru-RU"/>
              </w:rPr>
            </w:pPr>
            <w:r w:rsidRPr="002D4B16">
              <w:rPr>
                <w:lang w:val="ru-RU"/>
              </w:rPr>
              <w:t xml:space="preserve"> 3. Направленные параллельно площадке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4. Лежащие в площади сечения </w:t>
            </w:r>
          </w:p>
        </w:tc>
        <w:tc>
          <w:tcPr>
            <w:tcW w:w="676" w:type="pct"/>
            <w:gridSpan w:val="2"/>
            <w:vAlign w:val="center"/>
          </w:tcPr>
          <w:p w:rsidR="002D4B16" w:rsidRPr="002D4B16" w:rsidRDefault="002D4B16" w:rsidP="00C81537">
            <w:pPr>
              <w:spacing w:line="240" w:lineRule="auto"/>
              <w:jc w:val="center"/>
              <w:rPr>
                <w:lang w:val="ru-RU"/>
              </w:rPr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2.</w:t>
            </w:r>
          </w:p>
        </w:tc>
      </w:tr>
      <w:tr w:rsidR="002D4B16" w:rsidTr="00C81537">
        <w:tc>
          <w:tcPr>
            <w:tcW w:w="161" w:type="pct"/>
            <w:tcBorders>
              <w:left w:val="single" w:sz="4" w:space="0" w:color="auto"/>
            </w:tcBorders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что можно сказать о плоской системе сил, если при приведении ее к некоторому центру главный вектор и главный вектор и главный момент оказались равными нулю?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Система не уравновешена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Система заменена равнодействующей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3. Система заменена главным вектором 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Система уравновешена</w:t>
            </w:r>
          </w:p>
        </w:tc>
        <w:tc>
          <w:tcPr>
            <w:tcW w:w="676" w:type="pct"/>
            <w:gridSpan w:val="2"/>
            <w:vAlign w:val="center"/>
          </w:tcPr>
          <w:p w:rsidR="002D4B16" w:rsidRPr="002D4B16" w:rsidRDefault="002D4B16" w:rsidP="00C81537">
            <w:pPr>
              <w:spacing w:line="240" w:lineRule="auto"/>
              <w:jc w:val="center"/>
              <w:rPr>
                <w:lang w:val="ru-RU"/>
              </w:rPr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4.</w:t>
            </w:r>
          </w:p>
        </w:tc>
      </w:tr>
      <w:tr w:rsidR="002D4B16" w:rsidTr="00C81537">
        <w:tc>
          <w:tcPr>
            <w:tcW w:w="161" w:type="pct"/>
            <w:tcBorders>
              <w:left w:val="single" w:sz="4" w:space="0" w:color="auto"/>
            </w:tcBorders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 Укажите, как называется и обозначается напряжение, при котором деформации растут при постоянной нагрузке?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Предел прочности,</w:t>
            </w:r>
            <w:r w:rsidRPr="00AD1B4D">
              <w:rPr>
                <w:sz w:val="28"/>
                <w:szCs w:val="28"/>
              </w:rPr>
              <w:t>σ</w:t>
            </w:r>
            <w:r w:rsidRPr="00AD1B4D">
              <w:rPr>
                <w:sz w:val="18"/>
                <w:szCs w:val="18"/>
              </w:rPr>
              <w:t>β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Предел текучести</w:t>
            </w:r>
            <w:r w:rsidRPr="002D4B16">
              <w:rPr>
                <w:sz w:val="28"/>
                <w:szCs w:val="28"/>
                <w:lang w:val="ru-RU"/>
              </w:rPr>
              <w:t xml:space="preserve">, </w:t>
            </w:r>
            <w:r w:rsidRPr="00AD1B4D">
              <w:rPr>
                <w:sz w:val="28"/>
                <w:szCs w:val="28"/>
              </w:rPr>
              <w:t>σ</w:t>
            </w:r>
            <w:r w:rsidRPr="002D4B16">
              <w:rPr>
                <w:sz w:val="18"/>
                <w:szCs w:val="18"/>
                <w:lang w:val="ru-RU"/>
              </w:rPr>
              <w:t>т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Допускаемое напряжение, [</w:t>
            </w:r>
            <w:r>
              <w:t>σ</w:t>
            </w:r>
            <w:r w:rsidRPr="002D4B16">
              <w:rPr>
                <w:lang w:val="ru-RU"/>
              </w:rPr>
              <w:t>]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4. Предел пропорциональности, </w:t>
            </w:r>
            <w:r w:rsidRPr="00AD1B4D">
              <w:rPr>
                <w:sz w:val="28"/>
                <w:szCs w:val="28"/>
              </w:rPr>
              <w:t>σ</w:t>
            </w:r>
            <w:r w:rsidRPr="002D4B16">
              <w:rPr>
                <w:sz w:val="18"/>
                <w:szCs w:val="18"/>
                <w:lang w:val="ru-RU"/>
              </w:rPr>
              <w:t>пц</w:t>
            </w:r>
          </w:p>
        </w:tc>
        <w:tc>
          <w:tcPr>
            <w:tcW w:w="676" w:type="pct"/>
            <w:gridSpan w:val="2"/>
            <w:vAlign w:val="center"/>
          </w:tcPr>
          <w:p w:rsidR="002D4B16" w:rsidRPr="002D4B16" w:rsidRDefault="002D4B16" w:rsidP="00C81537">
            <w:pPr>
              <w:spacing w:line="240" w:lineRule="auto"/>
              <w:jc w:val="center"/>
              <w:rPr>
                <w:lang w:val="ru-RU"/>
              </w:rPr>
            </w:pPr>
          </w:p>
          <w:p w:rsidR="002D4B16" w:rsidRDefault="002D4B16" w:rsidP="00C81537">
            <w:pPr>
              <w:spacing w:line="240" w:lineRule="auto"/>
              <w:jc w:val="center"/>
            </w:pPr>
            <w:r>
              <w:t>2.</w:t>
            </w:r>
          </w:p>
        </w:tc>
      </w:tr>
      <w:tr w:rsidR="002D4B16" w:rsidTr="00C81537">
        <w:tc>
          <w:tcPr>
            <w:tcW w:w="161" w:type="pct"/>
            <w:tcBorders>
              <w:left w:val="single" w:sz="4" w:space="0" w:color="auto"/>
            </w:tcBorders>
          </w:tcPr>
          <w:p w:rsidR="002D4B16" w:rsidRDefault="002D4B16" w:rsidP="00C81537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2598" w:type="pct"/>
            <w:gridSpan w:val="2"/>
          </w:tcPr>
          <w:p w:rsidR="002D4B16" w:rsidRPr="002D4B16" w:rsidRDefault="002D4B16" w:rsidP="00C81537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Указать по какому из уравнений, пользуясь методом сечений, можно определить продольную силу в сечении?</w:t>
            </w:r>
          </w:p>
        </w:tc>
        <w:tc>
          <w:tcPr>
            <w:tcW w:w="1565" w:type="pct"/>
            <w:gridSpan w:val="3"/>
          </w:tcPr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1. </w:t>
            </w:r>
            <w:r>
              <w:t>Q</w:t>
            </w:r>
            <w:r w:rsidRPr="002D4B16">
              <w:rPr>
                <w:lang w:val="ru-RU"/>
              </w:rPr>
              <w:t xml:space="preserve">х = </w:t>
            </w:r>
            <w:r>
              <w:t>Σ</w:t>
            </w:r>
            <w:r w:rsidRPr="009A1EFF">
              <w:rPr>
                <w:sz w:val="20"/>
                <w:szCs w:val="20"/>
              </w:rPr>
              <w:t>F</w:t>
            </w:r>
            <w:r w:rsidRPr="009A1EFF">
              <w:rPr>
                <w:sz w:val="16"/>
                <w:szCs w:val="16"/>
              </w:rPr>
              <w:t>kx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2. </w:t>
            </w:r>
            <w:r w:rsidRPr="009A1EFF">
              <w:t>Qy</w:t>
            </w:r>
            <w:r w:rsidRPr="002D4B16">
              <w:rPr>
                <w:sz w:val="16"/>
                <w:szCs w:val="16"/>
                <w:lang w:val="ru-RU"/>
              </w:rPr>
              <w:t xml:space="preserve">= </w:t>
            </w:r>
            <w:r w:rsidRPr="009A1EFF">
              <w:t>Σ</w:t>
            </w:r>
            <w:r w:rsidRPr="009A1EFF">
              <w:rPr>
                <w:sz w:val="20"/>
                <w:szCs w:val="20"/>
              </w:rPr>
              <w:t>F</w:t>
            </w:r>
            <w:r>
              <w:rPr>
                <w:sz w:val="16"/>
                <w:szCs w:val="16"/>
              </w:rPr>
              <w:t>ky</w:t>
            </w:r>
          </w:p>
          <w:p w:rsidR="002D4B16" w:rsidRPr="002D4B16" w:rsidRDefault="002D4B16" w:rsidP="00C81537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3. </w:t>
            </w:r>
            <w:r w:rsidRPr="00135D00">
              <w:t>N</w:t>
            </w:r>
            <w:r w:rsidRPr="002D4B16">
              <w:rPr>
                <w:sz w:val="16"/>
                <w:szCs w:val="16"/>
                <w:lang w:val="ru-RU"/>
              </w:rPr>
              <w:t xml:space="preserve"> = </w:t>
            </w:r>
            <w:r w:rsidRPr="00135D00">
              <w:t>Σ</w:t>
            </w:r>
            <w:r w:rsidRPr="00135D00">
              <w:rPr>
                <w:sz w:val="20"/>
                <w:szCs w:val="20"/>
              </w:rPr>
              <w:t>F</w:t>
            </w:r>
            <w:r>
              <w:rPr>
                <w:sz w:val="16"/>
                <w:szCs w:val="16"/>
              </w:rPr>
              <w:t>kz</w:t>
            </w:r>
          </w:p>
          <w:p w:rsidR="002D4B16" w:rsidRDefault="002D4B16" w:rsidP="00C81537">
            <w:pPr>
              <w:spacing w:after="0" w:line="240" w:lineRule="auto"/>
            </w:pPr>
            <w:r>
              <w:t xml:space="preserve">4. </w:t>
            </w:r>
            <w:r w:rsidRPr="00135D00">
              <w:t>M</w:t>
            </w:r>
            <w:r>
              <w:rPr>
                <w:sz w:val="16"/>
                <w:szCs w:val="16"/>
              </w:rPr>
              <w:t xml:space="preserve">k = </w:t>
            </w:r>
            <w:r w:rsidRPr="00135D00">
              <w:t>Σ</w:t>
            </w:r>
            <w:r w:rsidRPr="00135D00">
              <w:rPr>
                <w:sz w:val="20"/>
                <w:szCs w:val="20"/>
              </w:rPr>
              <w:t>M</w:t>
            </w:r>
            <w:r w:rsidRPr="00135D00">
              <w:rPr>
                <w:sz w:val="18"/>
                <w:szCs w:val="18"/>
              </w:rPr>
              <w:t>z</w:t>
            </w:r>
            <w:r w:rsidRPr="00135D00">
              <w:t>(F</w:t>
            </w:r>
            <w:r>
              <w:rPr>
                <w:sz w:val="16"/>
                <w:szCs w:val="16"/>
              </w:rPr>
              <w:t>k</w:t>
            </w:r>
            <w:r w:rsidRPr="00135D00">
              <w:t>)</w:t>
            </w:r>
          </w:p>
        </w:tc>
        <w:tc>
          <w:tcPr>
            <w:tcW w:w="676" w:type="pct"/>
            <w:gridSpan w:val="2"/>
            <w:vAlign w:val="center"/>
          </w:tcPr>
          <w:p w:rsidR="002D4B16" w:rsidRDefault="002D4B16" w:rsidP="00C81537">
            <w:pPr>
              <w:spacing w:line="240" w:lineRule="auto"/>
              <w:jc w:val="center"/>
            </w:pPr>
            <w:r>
              <w:t>3.</w:t>
            </w:r>
          </w:p>
        </w:tc>
      </w:tr>
    </w:tbl>
    <w:p w:rsidR="002D4B16" w:rsidRPr="00B17B69" w:rsidRDefault="002D4B16" w:rsidP="002D4B16">
      <w:pPr>
        <w:rPr>
          <w:b/>
          <w:i/>
        </w:rPr>
      </w:pPr>
      <w:r w:rsidRPr="00B17B69">
        <w:rPr>
          <w:b/>
          <w:i/>
        </w:rPr>
        <w:lastRenderedPageBreak/>
        <w:t>Блок Б</w:t>
      </w:r>
      <w:r w:rsidRPr="00B17B69">
        <w:rPr>
          <w:b/>
          <w:i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"/>
        <w:gridCol w:w="10713"/>
        <w:gridCol w:w="3688"/>
      </w:tblGrid>
      <w:tr w:rsidR="002D4B16" w:rsidTr="008B2E8F">
        <w:trPr>
          <w:trHeight w:val="182"/>
        </w:trPr>
        <w:tc>
          <w:tcPr>
            <w:tcW w:w="310" w:type="pct"/>
          </w:tcPr>
          <w:p w:rsidR="002D4B16" w:rsidRDefault="002D4B16" w:rsidP="008B2E8F">
            <w:pPr>
              <w:spacing w:after="0" w:line="240" w:lineRule="auto"/>
            </w:pPr>
            <w:r>
              <w:t>№п/п</w:t>
            </w:r>
          </w:p>
        </w:tc>
        <w:tc>
          <w:tcPr>
            <w:tcW w:w="3489" w:type="pct"/>
          </w:tcPr>
          <w:p w:rsidR="002D4B16" w:rsidRDefault="002D4B16" w:rsidP="008B2E8F">
            <w:pPr>
              <w:spacing w:after="0" w:line="240" w:lineRule="auto"/>
              <w:jc w:val="center"/>
            </w:pPr>
            <w:r>
              <w:t>Задание (вопрос)</w:t>
            </w:r>
          </w:p>
        </w:tc>
        <w:tc>
          <w:tcPr>
            <w:tcW w:w="1202" w:type="pct"/>
          </w:tcPr>
          <w:p w:rsidR="002D4B16" w:rsidRDefault="002D4B16" w:rsidP="008B2E8F">
            <w:pPr>
              <w:spacing w:after="0" w:line="240" w:lineRule="auto"/>
              <w:jc w:val="center"/>
            </w:pPr>
          </w:p>
        </w:tc>
      </w:tr>
      <w:tr w:rsidR="002D4B16" w:rsidRPr="00321DE8" w:rsidTr="00477728">
        <w:tc>
          <w:tcPr>
            <w:tcW w:w="500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b/>
                <w:i/>
                <w:lang w:val="ru-RU"/>
              </w:rPr>
            </w:pPr>
            <w:r w:rsidRPr="002D4B16">
              <w:rPr>
                <w:b/>
                <w:i/>
                <w:lang w:val="ru-RU"/>
              </w:rPr>
              <w:t xml:space="preserve"> Инструкция по выполнению заданий № 24-30: В соответствующую строку бланка ответов запишите ответ на вопрос, окончание предложения или пропущенные слова.</w:t>
            </w:r>
          </w:p>
        </w:tc>
      </w:tr>
      <w:tr w:rsidR="002D4B16" w:rsidTr="008B2E8F">
        <w:trPr>
          <w:trHeight w:val="476"/>
        </w:trPr>
        <w:tc>
          <w:tcPr>
            <w:tcW w:w="310" w:type="pct"/>
          </w:tcPr>
          <w:p w:rsidR="002D4B16" w:rsidRDefault="002D4B16" w:rsidP="008B2E8F">
            <w:pPr>
              <w:spacing w:after="0" w:line="240" w:lineRule="auto"/>
            </w:pPr>
            <w:r>
              <w:t>24.</w:t>
            </w:r>
          </w:p>
        </w:tc>
        <w:tc>
          <w:tcPr>
            <w:tcW w:w="3489" w:type="pct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Плечо пары – кратчайшее …, взятое по перпендикуляру к линиям действия сил.</w:t>
            </w:r>
          </w:p>
        </w:tc>
        <w:tc>
          <w:tcPr>
            <w:tcW w:w="1202" w:type="pct"/>
          </w:tcPr>
          <w:p w:rsidR="002D4B16" w:rsidRDefault="002D4B16" w:rsidP="008B2E8F">
            <w:pPr>
              <w:tabs>
                <w:tab w:val="left" w:pos="224"/>
              </w:tabs>
              <w:spacing w:after="0" w:line="240" w:lineRule="auto"/>
              <w:ind w:left="44"/>
            </w:pPr>
            <w:r>
              <w:t>1. Расстояния</w:t>
            </w:r>
          </w:p>
        </w:tc>
      </w:tr>
      <w:tr w:rsidR="002D4B16" w:rsidTr="00477728">
        <w:tc>
          <w:tcPr>
            <w:tcW w:w="310" w:type="pct"/>
          </w:tcPr>
          <w:p w:rsidR="002D4B16" w:rsidRDefault="002D4B16" w:rsidP="008B2E8F">
            <w:pPr>
              <w:spacing w:after="0" w:line="240" w:lineRule="auto"/>
            </w:pPr>
            <w:r>
              <w:t>25.</w:t>
            </w:r>
          </w:p>
        </w:tc>
        <w:tc>
          <w:tcPr>
            <w:tcW w:w="3489" w:type="pct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Условие равновесия системы пар моментов состоит в том, что алгебраическая сумма моментов пар равняется … . </w:t>
            </w:r>
          </w:p>
        </w:tc>
        <w:tc>
          <w:tcPr>
            <w:tcW w:w="1202" w:type="pct"/>
          </w:tcPr>
          <w:p w:rsidR="002D4B16" w:rsidRDefault="002D4B16" w:rsidP="008B2E8F">
            <w:pPr>
              <w:spacing w:after="0" w:line="240" w:lineRule="auto"/>
            </w:pPr>
            <w:r>
              <w:t>1. Нулю</w:t>
            </w:r>
          </w:p>
        </w:tc>
      </w:tr>
      <w:tr w:rsidR="002D4B16" w:rsidTr="00477728">
        <w:tc>
          <w:tcPr>
            <w:tcW w:w="310" w:type="pct"/>
          </w:tcPr>
          <w:p w:rsidR="002D4B16" w:rsidRDefault="002D4B16" w:rsidP="008B2E8F">
            <w:pPr>
              <w:spacing w:after="0" w:line="240" w:lineRule="auto"/>
            </w:pPr>
            <w:r>
              <w:t>26.</w:t>
            </w:r>
          </w:p>
        </w:tc>
        <w:tc>
          <w:tcPr>
            <w:tcW w:w="3489" w:type="pct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Допишите предложение: 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Напряжение характеризует … и направление внутренних сил, приходящихся на единицу площади в данной точке сечения тела.</w:t>
            </w:r>
          </w:p>
        </w:tc>
        <w:tc>
          <w:tcPr>
            <w:tcW w:w="1202" w:type="pct"/>
          </w:tcPr>
          <w:p w:rsidR="002D4B16" w:rsidRDefault="002D4B16" w:rsidP="008B2E8F">
            <w:pPr>
              <w:spacing w:after="0" w:line="240" w:lineRule="auto"/>
              <w:ind w:left="44"/>
            </w:pPr>
            <w:r>
              <w:t>1. Величину</w:t>
            </w:r>
          </w:p>
        </w:tc>
      </w:tr>
      <w:tr w:rsidR="002D4B16" w:rsidTr="00477728">
        <w:tc>
          <w:tcPr>
            <w:tcW w:w="310" w:type="pct"/>
          </w:tcPr>
          <w:p w:rsidR="002D4B16" w:rsidRDefault="002D4B16" w:rsidP="008B2E8F">
            <w:pPr>
              <w:spacing w:after="0" w:line="240" w:lineRule="auto"/>
            </w:pPr>
            <w:r>
              <w:t>27.</w:t>
            </w:r>
          </w:p>
        </w:tc>
        <w:tc>
          <w:tcPr>
            <w:tcW w:w="3489" w:type="pct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Растяжение или сжатие – это такой вид деформации стержня, при котором в его поперечны сечениях возникает один внутренний силовой фактор- …сила.</w:t>
            </w:r>
          </w:p>
        </w:tc>
        <w:tc>
          <w:tcPr>
            <w:tcW w:w="1202" w:type="pct"/>
          </w:tcPr>
          <w:p w:rsidR="002D4B16" w:rsidRDefault="002D4B16" w:rsidP="008B2E8F">
            <w:pPr>
              <w:spacing w:after="0" w:line="240" w:lineRule="auto"/>
              <w:ind w:left="44"/>
            </w:pPr>
            <w:r>
              <w:t>1. Продольная</w:t>
            </w:r>
          </w:p>
        </w:tc>
      </w:tr>
      <w:tr w:rsidR="002D4B16" w:rsidTr="00477728">
        <w:trPr>
          <w:trHeight w:val="410"/>
        </w:trPr>
        <w:tc>
          <w:tcPr>
            <w:tcW w:w="310" w:type="pct"/>
            <w:shd w:val="clear" w:color="auto" w:fill="auto"/>
          </w:tcPr>
          <w:p w:rsidR="002D4B16" w:rsidRDefault="002D4B16" w:rsidP="008B2E8F">
            <w:pPr>
              <w:spacing w:after="0" w:line="240" w:lineRule="auto"/>
            </w:pPr>
            <w:r>
              <w:t>28.</w:t>
            </w:r>
          </w:p>
        </w:tc>
        <w:tc>
          <w:tcPr>
            <w:tcW w:w="3489" w:type="pct"/>
            <w:shd w:val="clear" w:color="auto" w:fill="auto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При вращательном движении твердого тела вокруг неподвижной оси траектория всех точек, не лежащих на оси вращения, представляют собой … .</w:t>
            </w:r>
          </w:p>
        </w:tc>
        <w:tc>
          <w:tcPr>
            <w:tcW w:w="1202" w:type="pct"/>
          </w:tcPr>
          <w:p w:rsidR="002D4B16" w:rsidRDefault="002D4B16" w:rsidP="008B2E8F">
            <w:pPr>
              <w:spacing w:after="0" w:line="240" w:lineRule="auto"/>
              <w:ind w:left="44"/>
            </w:pPr>
            <w:r>
              <w:t>1. Окружность</w:t>
            </w:r>
          </w:p>
        </w:tc>
      </w:tr>
      <w:tr w:rsidR="002D4B16" w:rsidTr="00477728">
        <w:trPr>
          <w:trHeight w:val="210"/>
        </w:trPr>
        <w:tc>
          <w:tcPr>
            <w:tcW w:w="310" w:type="pct"/>
            <w:shd w:val="clear" w:color="auto" w:fill="auto"/>
          </w:tcPr>
          <w:p w:rsidR="002D4B16" w:rsidRDefault="002D4B16" w:rsidP="008B2E8F">
            <w:pPr>
              <w:spacing w:after="0" w:line="240" w:lineRule="auto"/>
            </w:pPr>
            <w:r>
              <w:t>29.</w:t>
            </w:r>
          </w:p>
        </w:tc>
        <w:tc>
          <w:tcPr>
            <w:tcW w:w="3489" w:type="pct"/>
            <w:shd w:val="clear" w:color="auto" w:fill="auto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Допишите предложение: 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Работа пары сил равна произведению … на угол поворота, выраженный в радианах.</w:t>
            </w:r>
          </w:p>
        </w:tc>
        <w:tc>
          <w:tcPr>
            <w:tcW w:w="1202" w:type="pct"/>
          </w:tcPr>
          <w:p w:rsidR="002D4B16" w:rsidRDefault="002D4B16" w:rsidP="008B2E8F">
            <w:pPr>
              <w:spacing w:after="0" w:line="240" w:lineRule="auto"/>
              <w:ind w:left="44"/>
            </w:pPr>
            <w:r>
              <w:t>1. Момента</w:t>
            </w:r>
          </w:p>
        </w:tc>
      </w:tr>
      <w:tr w:rsidR="002D4B16" w:rsidTr="00477728">
        <w:trPr>
          <w:trHeight w:val="210"/>
        </w:trPr>
        <w:tc>
          <w:tcPr>
            <w:tcW w:w="310" w:type="pct"/>
            <w:shd w:val="clear" w:color="auto" w:fill="auto"/>
          </w:tcPr>
          <w:p w:rsidR="002D4B16" w:rsidRDefault="002D4B16" w:rsidP="008B2E8F">
            <w:pPr>
              <w:spacing w:after="0" w:line="240" w:lineRule="auto"/>
            </w:pPr>
            <w:r>
              <w:t xml:space="preserve">30. </w:t>
            </w:r>
          </w:p>
        </w:tc>
        <w:tc>
          <w:tcPr>
            <w:tcW w:w="3489" w:type="pct"/>
            <w:shd w:val="clear" w:color="auto" w:fill="auto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Мощность при вращательном движении тела равна произведению вращающего момента на ….</w:t>
            </w:r>
          </w:p>
        </w:tc>
        <w:tc>
          <w:tcPr>
            <w:tcW w:w="1202" w:type="pct"/>
          </w:tcPr>
          <w:p w:rsidR="002D4B16" w:rsidRDefault="002D4B16" w:rsidP="008B2E8F">
            <w:pPr>
              <w:spacing w:after="0" w:line="240" w:lineRule="auto"/>
              <w:ind w:left="44"/>
            </w:pPr>
            <w:r>
              <w:t>1. Угловую скорость</w:t>
            </w:r>
          </w:p>
        </w:tc>
      </w:tr>
    </w:tbl>
    <w:p w:rsidR="002D4B16" w:rsidRDefault="002D4B16" w:rsidP="008B2E8F">
      <w:pPr>
        <w:spacing w:after="0"/>
      </w:pPr>
    </w:p>
    <w:p w:rsidR="002D4B16" w:rsidRDefault="002D4B16" w:rsidP="002D4B16">
      <w:pPr>
        <w:jc w:val="center"/>
        <w:rPr>
          <w:b/>
          <w:sz w:val="28"/>
          <w:szCs w:val="28"/>
        </w:rPr>
      </w:pPr>
    </w:p>
    <w:p w:rsidR="002D4B16" w:rsidRDefault="002D4B16" w:rsidP="002D4B16">
      <w:pPr>
        <w:jc w:val="center"/>
        <w:rPr>
          <w:b/>
          <w:sz w:val="28"/>
          <w:szCs w:val="28"/>
        </w:rPr>
      </w:pPr>
    </w:p>
    <w:p w:rsidR="002D4B16" w:rsidRDefault="002D4B16" w:rsidP="002D4B16">
      <w:pPr>
        <w:jc w:val="center"/>
        <w:rPr>
          <w:b/>
          <w:sz w:val="28"/>
          <w:szCs w:val="28"/>
        </w:rPr>
      </w:pPr>
    </w:p>
    <w:p w:rsidR="00B17679" w:rsidRDefault="00B17679" w:rsidP="008B2E8F">
      <w:pPr>
        <w:rPr>
          <w:b/>
          <w:sz w:val="28"/>
          <w:szCs w:val="28"/>
          <w:lang w:val="ru-RU"/>
        </w:rPr>
      </w:pPr>
    </w:p>
    <w:p w:rsidR="008B2E8F" w:rsidRPr="008B2E8F" w:rsidRDefault="008B2E8F" w:rsidP="008B2E8F">
      <w:pPr>
        <w:rPr>
          <w:b/>
          <w:sz w:val="28"/>
          <w:szCs w:val="28"/>
          <w:lang w:val="ru-RU"/>
        </w:rPr>
      </w:pPr>
    </w:p>
    <w:p w:rsidR="002D4B16" w:rsidRPr="00D271F0" w:rsidRDefault="002D4B16" w:rsidP="002D4B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Вариант- 2</w:t>
      </w:r>
    </w:p>
    <w:p w:rsidR="002D4B16" w:rsidRPr="00B17B69" w:rsidRDefault="002D4B16" w:rsidP="002D4B16">
      <w:pPr>
        <w:rPr>
          <w:b/>
          <w:i/>
        </w:rPr>
      </w:pPr>
      <w:r w:rsidRPr="00B17B69">
        <w:rPr>
          <w:b/>
          <w:i/>
        </w:rPr>
        <w:t>Блок А</w:t>
      </w:r>
    </w:p>
    <w:tbl>
      <w:tblPr>
        <w:tblW w:w="50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8"/>
        <w:gridCol w:w="119"/>
        <w:gridCol w:w="8349"/>
        <w:gridCol w:w="838"/>
        <w:gridCol w:w="438"/>
        <w:gridCol w:w="3574"/>
        <w:gridCol w:w="147"/>
        <w:gridCol w:w="1395"/>
        <w:gridCol w:w="28"/>
      </w:tblGrid>
      <w:tr w:rsidR="002D4B16" w:rsidTr="00477728">
        <w:trPr>
          <w:trHeight w:val="77"/>
        </w:trPr>
        <w:tc>
          <w:tcPr>
            <w:tcW w:w="277" w:type="pct"/>
            <w:gridSpan w:val="3"/>
          </w:tcPr>
          <w:p w:rsidR="002D4B16" w:rsidRDefault="002D4B16" w:rsidP="008B2E8F">
            <w:pPr>
              <w:spacing w:after="0" w:line="240" w:lineRule="auto"/>
              <w:jc w:val="center"/>
            </w:pPr>
            <w:r>
              <w:t>№п/п</w:t>
            </w:r>
          </w:p>
        </w:tc>
        <w:tc>
          <w:tcPr>
            <w:tcW w:w="4723" w:type="pct"/>
            <w:gridSpan w:val="7"/>
          </w:tcPr>
          <w:p w:rsidR="002D4B16" w:rsidRDefault="002D4B16" w:rsidP="008B2E8F">
            <w:pPr>
              <w:spacing w:after="0" w:line="240" w:lineRule="auto"/>
              <w:jc w:val="center"/>
            </w:pPr>
            <w:r>
              <w:t>Задание (вопрос)</w:t>
            </w:r>
          </w:p>
        </w:tc>
      </w:tr>
      <w:tr w:rsidR="002D4B16" w:rsidRPr="00EF500A" w:rsidTr="00477728">
        <w:tc>
          <w:tcPr>
            <w:tcW w:w="5000" w:type="pct"/>
            <w:gridSpan w:val="10"/>
          </w:tcPr>
          <w:p w:rsidR="002D4B16" w:rsidRPr="00C3202F" w:rsidRDefault="002D4B16" w:rsidP="008B2E8F">
            <w:pPr>
              <w:spacing w:after="0" w:line="240" w:lineRule="auto"/>
              <w:jc w:val="both"/>
              <w:rPr>
                <w:b/>
                <w:i/>
                <w:szCs w:val="28"/>
                <w:lang w:val="ru-RU"/>
              </w:rPr>
            </w:pPr>
            <w:r w:rsidRPr="002D4B16">
              <w:rPr>
                <w:b/>
                <w:i/>
                <w:szCs w:val="28"/>
                <w:lang w:val="ru-RU"/>
              </w:rPr>
              <w:t xml:space="preserve">Инструкция по выполнению заданий № 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</w:t>
            </w:r>
            <w:r w:rsidRPr="00C3202F">
              <w:rPr>
                <w:b/>
                <w:i/>
                <w:szCs w:val="28"/>
                <w:lang w:val="ru-RU"/>
              </w:rPr>
              <w:t xml:space="preserve">В результате выполнения Вы получите последовательность букв. Например, 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30"/>
              <w:gridCol w:w="2430"/>
            </w:tblGrid>
            <w:tr w:rsidR="002D4B16" w:rsidRPr="00EF500A" w:rsidTr="008B2E8F">
              <w:trPr>
                <w:jc w:val="center"/>
              </w:trPr>
              <w:tc>
                <w:tcPr>
                  <w:tcW w:w="2430" w:type="dxa"/>
                </w:tcPr>
                <w:p w:rsidR="002D4B16" w:rsidRPr="00C3202F" w:rsidRDefault="002D4B16" w:rsidP="008B2E8F">
                  <w:pPr>
                    <w:spacing w:after="0" w:line="240" w:lineRule="auto"/>
                    <w:jc w:val="both"/>
                    <w:rPr>
                      <w:b/>
                      <w:i/>
                      <w:szCs w:val="28"/>
                      <w:lang w:val="ru-RU"/>
                    </w:rPr>
                  </w:pPr>
                  <w:r w:rsidRPr="00C3202F">
                    <w:rPr>
                      <w:b/>
                      <w:i/>
                      <w:szCs w:val="28"/>
                      <w:lang w:val="ru-RU"/>
                    </w:rPr>
                    <w:t>№ задания</w:t>
                  </w:r>
                </w:p>
              </w:tc>
              <w:tc>
                <w:tcPr>
                  <w:tcW w:w="2430" w:type="dxa"/>
                </w:tcPr>
                <w:p w:rsidR="002D4B16" w:rsidRPr="00C3202F" w:rsidRDefault="002D4B16" w:rsidP="008B2E8F">
                  <w:pPr>
                    <w:spacing w:after="0" w:line="240" w:lineRule="auto"/>
                    <w:jc w:val="both"/>
                    <w:rPr>
                      <w:b/>
                      <w:i/>
                      <w:szCs w:val="28"/>
                      <w:lang w:val="ru-RU"/>
                    </w:rPr>
                  </w:pPr>
                  <w:r w:rsidRPr="00C3202F">
                    <w:rPr>
                      <w:b/>
                      <w:i/>
                      <w:szCs w:val="28"/>
                      <w:lang w:val="ru-RU"/>
                    </w:rPr>
                    <w:t>Вариант ответа</w:t>
                  </w:r>
                </w:p>
              </w:tc>
            </w:tr>
            <w:tr w:rsidR="002D4B16" w:rsidRPr="00EF500A" w:rsidTr="008B2E8F">
              <w:trPr>
                <w:jc w:val="center"/>
              </w:trPr>
              <w:tc>
                <w:tcPr>
                  <w:tcW w:w="2430" w:type="dxa"/>
                </w:tcPr>
                <w:p w:rsidR="002D4B16" w:rsidRPr="00C3202F" w:rsidRDefault="002D4B16" w:rsidP="008B2E8F">
                  <w:pPr>
                    <w:spacing w:after="0" w:line="240" w:lineRule="auto"/>
                    <w:jc w:val="both"/>
                    <w:rPr>
                      <w:b/>
                      <w:i/>
                      <w:szCs w:val="28"/>
                      <w:lang w:val="ru-RU"/>
                    </w:rPr>
                  </w:pPr>
                  <w:r w:rsidRPr="00C3202F">
                    <w:rPr>
                      <w:b/>
                      <w:i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2430" w:type="dxa"/>
                </w:tcPr>
                <w:p w:rsidR="002D4B16" w:rsidRPr="00C3202F" w:rsidRDefault="002D4B16" w:rsidP="008B2E8F">
                  <w:pPr>
                    <w:spacing w:after="0" w:line="240" w:lineRule="auto"/>
                    <w:ind w:left="360"/>
                    <w:jc w:val="both"/>
                    <w:rPr>
                      <w:b/>
                      <w:i/>
                      <w:szCs w:val="28"/>
                      <w:lang w:val="ru-RU"/>
                    </w:rPr>
                  </w:pPr>
                  <w:r w:rsidRPr="00C3202F">
                    <w:rPr>
                      <w:b/>
                      <w:i/>
                      <w:szCs w:val="28"/>
                      <w:lang w:val="ru-RU"/>
                    </w:rPr>
                    <w:t>1-А, 2- Б, 3-В.</w:t>
                  </w:r>
                </w:p>
              </w:tc>
            </w:tr>
          </w:tbl>
          <w:p w:rsidR="002D4B16" w:rsidRPr="00C3202F" w:rsidRDefault="002D4B16" w:rsidP="008B2E8F">
            <w:pPr>
              <w:tabs>
                <w:tab w:val="left" w:pos="3600"/>
              </w:tabs>
              <w:spacing w:after="0" w:line="240" w:lineRule="auto"/>
              <w:jc w:val="both"/>
              <w:rPr>
                <w:i/>
                <w:lang w:val="ru-RU"/>
              </w:rPr>
            </w:pPr>
          </w:p>
        </w:tc>
      </w:tr>
      <w:tr w:rsidR="002D4B16" w:rsidTr="00F2708C">
        <w:trPr>
          <w:gridAfter w:val="1"/>
          <w:wAfter w:w="9" w:type="pct"/>
          <w:trHeight w:val="2066"/>
        </w:trPr>
        <w:tc>
          <w:tcPr>
            <w:tcW w:w="239" w:type="pct"/>
            <w:gridSpan w:val="2"/>
          </w:tcPr>
          <w:p w:rsidR="002D4B16" w:rsidRDefault="002D4B16" w:rsidP="008B2E8F">
            <w:pPr>
              <w:spacing w:after="0" w:line="240" w:lineRule="auto"/>
            </w:pPr>
            <w:r>
              <w:t>1.</w:t>
            </w:r>
          </w:p>
        </w:tc>
        <w:tc>
          <w:tcPr>
            <w:tcW w:w="2708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Установите соответствие между рисунками и определениями:</w:t>
            </w:r>
          </w:p>
          <w:p w:rsidR="002D4B16" w:rsidRPr="00E27DAA" w:rsidRDefault="002D4B16" w:rsidP="008B2E8F">
            <w:pPr>
              <w:spacing w:after="0" w:line="240" w:lineRule="auto"/>
              <w:jc w:val="both"/>
            </w:pPr>
            <w:r w:rsidRPr="001C094B">
              <w:object w:dxaOrig="6585" w:dyaOrig="1620">
                <v:shape id="_x0000_i1034" type="#_x0000_t75" style="width:278.25pt;height:68.25pt" o:ole="">
                  <v:imagedata r:id="rId29" o:title=""/>
                </v:shape>
                <o:OLEObject Type="Embed" ProgID="PBrush" ShapeID="_x0000_i1034" DrawAspect="Content" ObjectID="_1793016286" r:id="rId30"/>
              </w:object>
            </w:r>
          </w:p>
        </w:tc>
        <w:tc>
          <w:tcPr>
            <w:tcW w:w="1551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u w:val="single"/>
                <w:lang w:val="ru-RU"/>
              </w:rPr>
              <w:t>РисункиОпределения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1. Рис.1      А. Изгиб</w:t>
            </w:r>
          </w:p>
          <w:p w:rsidR="002D4B16" w:rsidRPr="002D4B16" w:rsidRDefault="002D4B16" w:rsidP="008B2E8F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2. Рис.2      Б. Сжатие</w:t>
            </w:r>
          </w:p>
          <w:p w:rsidR="002D4B16" w:rsidRDefault="002D4B16" w:rsidP="008B2E8F">
            <w:pPr>
              <w:spacing w:after="0" w:line="240" w:lineRule="auto"/>
              <w:jc w:val="both"/>
            </w:pPr>
            <w:r>
              <w:t>В</w:t>
            </w:r>
            <w:r w:rsidRPr="00F74FD8">
              <w:t>.</w:t>
            </w:r>
            <w:r>
              <w:t xml:space="preserve"> Растяжение</w:t>
            </w:r>
          </w:p>
          <w:p w:rsidR="002D4B16" w:rsidRDefault="002D4B16" w:rsidP="008B2E8F">
            <w:pPr>
              <w:spacing w:after="0" w:line="240" w:lineRule="auto"/>
              <w:jc w:val="both"/>
            </w:pPr>
          </w:p>
        </w:tc>
        <w:tc>
          <w:tcPr>
            <w:tcW w:w="493" w:type="pct"/>
            <w:gridSpan w:val="2"/>
          </w:tcPr>
          <w:p w:rsidR="002D4B16" w:rsidRDefault="002D4B16" w:rsidP="008B2E8F">
            <w:pPr>
              <w:spacing w:after="0" w:line="240" w:lineRule="auto"/>
              <w:jc w:val="both"/>
            </w:pPr>
            <w:r>
              <w:t xml:space="preserve">1 – В </w:t>
            </w:r>
          </w:p>
          <w:p w:rsidR="002D4B16" w:rsidRDefault="002D4B16" w:rsidP="008B2E8F">
            <w:pPr>
              <w:spacing w:after="0" w:line="240" w:lineRule="auto"/>
              <w:jc w:val="both"/>
            </w:pPr>
            <w:r>
              <w:t>2 – Б</w:t>
            </w:r>
          </w:p>
          <w:p w:rsidR="002D4B16" w:rsidRDefault="002D4B16" w:rsidP="008B2E8F">
            <w:pPr>
              <w:spacing w:after="0" w:line="240" w:lineRule="auto"/>
              <w:jc w:val="both"/>
            </w:pPr>
          </w:p>
        </w:tc>
      </w:tr>
      <w:tr w:rsidR="002D4B16" w:rsidTr="00F2708C">
        <w:trPr>
          <w:gridAfter w:val="1"/>
          <w:wAfter w:w="9" w:type="pct"/>
          <w:trHeight w:val="1753"/>
        </w:trPr>
        <w:tc>
          <w:tcPr>
            <w:tcW w:w="239" w:type="pct"/>
            <w:gridSpan w:val="2"/>
          </w:tcPr>
          <w:p w:rsidR="002D4B16" w:rsidRDefault="002D4B16" w:rsidP="008B2E8F">
            <w:pPr>
              <w:spacing w:after="0" w:line="240" w:lineRule="auto"/>
            </w:pPr>
            <w:r>
              <w:t>2.</w:t>
            </w:r>
          </w:p>
        </w:tc>
        <w:tc>
          <w:tcPr>
            <w:tcW w:w="2708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Установите соответствие между рисунками и выражениями для расчета проекции силы на ось ОУ</w:t>
            </w:r>
          </w:p>
          <w:p w:rsidR="002D4B16" w:rsidRPr="00C508B2" w:rsidRDefault="008B2E8F" w:rsidP="008B2E8F">
            <w:pPr>
              <w:spacing w:after="0" w:line="240" w:lineRule="auto"/>
            </w:pPr>
            <w:r w:rsidRPr="001C094B">
              <w:object w:dxaOrig="4290" w:dyaOrig="2985">
                <v:shape id="_x0000_i1035" type="#_x0000_t75" style="width:169.5pt;height:100.5pt" o:ole="">
                  <v:imagedata r:id="rId31" o:title=""/>
                </v:shape>
                <o:OLEObject Type="Embed" ProgID="PBrush" ShapeID="_x0000_i1035" DrawAspect="Content" ObjectID="_1793016287" r:id="rId32"/>
              </w:object>
            </w:r>
          </w:p>
        </w:tc>
        <w:tc>
          <w:tcPr>
            <w:tcW w:w="1551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u w:val="single"/>
                <w:lang w:val="ru-RU"/>
              </w:rPr>
              <w:t>СилыПроекции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1. </w:t>
            </w:r>
            <w:r>
              <w:t>F</w:t>
            </w:r>
            <w:r w:rsidRPr="002D4B16">
              <w:rPr>
                <w:vertAlign w:val="subscript"/>
                <w:lang w:val="ru-RU"/>
              </w:rPr>
              <w:t>1</w:t>
            </w:r>
            <w:r w:rsidRPr="002D4B16">
              <w:rPr>
                <w:lang w:val="ru-RU"/>
              </w:rPr>
              <w:t xml:space="preserve">         А.  0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2. </w:t>
            </w:r>
            <w:r>
              <w:t>F</w:t>
            </w:r>
            <w:r w:rsidRPr="002D4B16">
              <w:rPr>
                <w:vertAlign w:val="subscript"/>
                <w:lang w:val="ru-RU"/>
              </w:rPr>
              <w:t>2</w:t>
            </w:r>
            <w:r w:rsidRPr="002D4B16">
              <w:rPr>
                <w:lang w:val="ru-RU"/>
              </w:rPr>
              <w:t xml:space="preserve">         Б. -</w:t>
            </w:r>
            <w:r>
              <w:t>F</w:t>
            </w:r>
          </w:p>
          <w:p w:rsidR="002D4B16" w:rsidRPr="00A5510D" w:rsidRDefault="002D4B16" w:rsidP="008B2E8F">
            <w:pPr>
              <w:spacing w:after="0" w:line="240" w:lineRule="auto"/>
            </w:pPr>
            <w:r w:rsidRPr="00A5510D">
              <w:t xml:space="preserve">3. </w:t>
            </w:r>
            <w:r>
              <w:t>F</w:t>
            </w:r>
            <w:r w:rsidRPr="00A5510D">
              <w:rPr>
                <w:vertAlign w:val="subscript"/>
              </w:rPr>
              <w:t>3</w:t>
            </w:r>
            <w:r>
              <w:t xml:space="preserve">         В</w:t>
            </w:r>
            <w:r w:rsidRPr="00A5510D">
              <w:t>. -</w:t>
            </w:r>
            <w:r>
              <w:t>Fsin</w:t>
            </w:r>
            <w:r w:rsidRPr="00A5510D">
              <w:t xml:space="preserve"> 45°</w:t>
            </w:r>
          </w:p>
          <w:p w:rsidR="002D4B16" w:rsidRPr="00C31093" w:rsidRDefault="002D4B16" w:rsidP="008B2E8F">
            <w:pPr>
              <w:spacing w:after="0" w:line="240" w:lineRule="auto"/>
            </w:pPr>
            <w:r>
              <w:t xml:space="preserve">       Г</w:t>
            </w:r>
            <w:r w:rsidRPr="00A5510D">
              <w:t xml:space="preserve">.  </w:t>
            </w:r>
            <w:r>
              <w:t>Fcos</w:t>
            </w:r>
            <w:r w:rsidRPr="00C31093">
              <w:t>45°</w:t>
            </w:r>
          </w:p>
        </w:tc>
        <w:tc>
          <w:tcPr>
            <w:tcW w:w="493" w:type="pct"/>
            <w:gridSpan w:val="2"/>
          </w:tcPr>
          <w:p w:rsidR="002D4B16" w:rsidRDefault="002D4B16" w:rsidP="008B2E8F">
            <w:pPr>
              <w:spacing w:after="0" w:line="240" w:lineRule="auto"/>
            </w:pPr>
            <w:r>
              <w:t>1</w:t>
            </w:r>
            <w:r w:rsidRPr="00F74FD8">
              <w:t xml:space="preserve">– </w:t>
            </w:r>
            <w:r>
              <w:t>А</w:t>
            </w:r>
          </w:p>
          <w:p w:rsidR="002D4B16" w:rsidRDefault="002D4B16" w:rsidP="008B2E8F">
            <w:pPr>
              <w:spacing w:after="0" w:line="240" w:lineRule="auto"/>
            </w:pPr>
            <w:r>
              <w:t>2– В</w:t>
            </w:r>
          </w:p>
          <w:p w:rsidR="002D4B16" w:rsidRDefault="002D4B16" w:rsidP="008B2E8F">
            <w:pPr>
              <w:spacing w:after="0" w:line="240" w:lineRule="auto"/>
            </w:pPr>
            <w:r>
              <w:t>3 –Б</w:t>
            </w:r>
          </w:p>
          <w:p w:rsidR="002D4B16" w:rsidRPr="0019024B" w:rsidRDefault="002D4B16" w:rsidP="008B2E8F">
            <w:pPr>
              <w:spacing w:after="0" w:line="240" w:lineRule="auto"/>
            </w:pPr>
          </w:p>
        </w:tc>
      </w:tr>
      <w:tr w:rsidR="002D4B16" w:rsidTr="00F2708C">
        <w:trPr>
          <w:gridAfter w:val="1"/>
          <w:wAfter w:w="9" w:type="pct"/>
          <w:trHeight w:val="1030"/>
        </w:trPr>
        <w:tc>
          <w:tcPr>
            <w:tcW w:w="239" w:type="pct"/>
            <w:gridSpan w:val="2"/>
            <w:shd w:val="clear" w:color="auto" w:fill="auto"/>
          </w:tcPr>
          <w:p w:rsidR="002D4B16" w:rsidRDefault="002D4B16" w:rsidP="008B2E8F">
            <w:pPr>
              <w:spacing w:after="0" w:line="240" w:lineRule="auto"/>
            </w:pPr>
            <w:r>
              <w:t>3.</w:t>
            </w:r>
          </w:p>
        </w:tc>
        <w:tc>
          <w:tcPr>
            <w:tcW w:w="2708" w:type="pct"/>
            <w:gridSpan w:val="2"/>
          </w:tcPr>
          <w:p w:rsidR="002D4B16" w:rsidRPr="002D4B16" w:rsidRDefault="002D4B16" w:rsidP="008B2E8F">
            <w:pPr>
              <w:tabs>
                <w:tab w:val="center" w:pos="1865"/>
              </w:tabs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Установите соответствие между рисунками и направлениями моментов пар</w:t>
            </w:r>
          </w:p>
          <w:p w:rsidR="002D4B16" w:rsidRDefault="002D4B16" w:rsidP="008B2E8F">
            <w:pPr>
              <w:tabs>
                <w:tab w:val="center" w:pos="1865"/>
              </w:tabs>
              <w:spacing w:after="0" w:line="240" w:lineRule="auto"/>
            </w:pPr>
            <w:r w:rsidRPr="001C094B">
              <w:object w:dxaOrig="5760" w:dyaOrig="2070">
                <v:shape id="_x0000_i1036" type="#_x0000_t75" style="width:214.5pt;height:77.25pt" o:ole="">
                  <v:imagedata r:id="rId33" o:title=""/>
                </v:shape>
                <o:OLEObject Type="Embed" ProgID="PBrush" ShapeID="_x0000_i1036" DrawAspect="Content" ObjectID="_1793016288" r:id="rId34"/>
              </w:object>
            </w:r>
          </w:p>
        </w:tc>
        <w:tc>
          <w:tcPr>
            <w:tcW w:w="1551" w:type="pct"/>
            <w:gridSpan w:val="3"/>
            <w:shd w:val="clear" w:color="auto" w:fill="auto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u w:val="single"/>
                <w:lang w:val="ru-RU"/>
              </w:rPr>
              <w:t>Рисунки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1. Рис.1                               </w:t>
            </w:r>
          </w:p>
          <w:p w:rsidR="002D4B16" w:rsidRPr="002D4B16" w:rsidRDefault="002D4B16" w:rsidP="008B2E8F">
            <w:pPr>
              <w:spacing w:after="0" w:line="240" w:lineRule="auto"/>
              <w:ind w:left="-55"/>
              <w:rPr>
                <w:lang w:val="ru-RU"/>
              </w:rPr>
            </w:pPr>
            <w:r w:rsidRPr="002D4B16">
              <w:rPr>
                <w:lang w:val="ru-RU"/>
              </w:rPr>
              <w:t xml:space="preserve">2. Рис.2            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3. Рис.3  </w:t>
            </w:r>
          </w:p>
          <w:p w:rsidR="002D4B16" w:rsidRPr="002D4B16" w:rsidRDefault="002D4B16" w:rsidP="008B2E8F">
            <w:pPr>
              <w:spacing w:after="0" w:line="240" w:lineRule="auto"/>
              <w:rPr>
                <w:u w:val="single"/>
                <w:lang w:val="ru-RU"/>
              </w:rPr>
            </w:pPr>
            <w:r w:rsidRPr="002D4B16">
              <w:rPr>
                <w:u w:val="single"/>
                <w:lang w:val="ru-RU"/>
              </w:rPr>
              <w:t>Направление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А– Положительное направление </w:t>
            </w:r>
          </w:p>
          <w:p w:rsidR="002D4B16" w:rsidRPr="002D4B16" w:rsidRDefault="002D4B16" w:rsidP="008B2E8F">
            <w:pPr>
              <w:spacing w:after="0" w:line="240" w:lineRule="auto"/>
              <w:ind w:left="-55"/>
              <w:rPr>
                <w:lang w:val="ru-RU"/>
              </w:rPr>
            </w:pPr>
            <w:r w:rsidRPr="002D4B16">
              <w:rPr>
                <w:lang w:val="ru-RU"/>
              </w:rPr>
              <w:t>Б – Отрицательное направление</w:t>
            </w:r>
          </w:p>
          <w:p w:rsidR="002D4B16" w:rsidRPr="002D4B16" w:rsidRDefault="002D4B16" w:rsidP="008B2E8F">
            <w:pPr>
              <w:spacing w:after="0" w:line="240" w:lineRule="auto"/>
              <w:ind w:left="-55"/>
              <w:rPr>
                <w:lang w:val="ru-RU"/>
              </w:rPr>
            </w:pPr>
            <w:r w:rsidRPr="002D4B16">
              <w:rPr>
                <w:lang w:val="ru-RU"/>
              </w:rPr>
              <w:t xml:space="preserve"> В – Нет вариантов                                                                   </w:t>
            </w:r>
          </w:p>
        </w:tc>
        <w:tc>
          <w:tcPr>
            <w:tcW w:w="493" w:type="pct"/>
            <w:gridSpan w:val="2"/>
            <w:shd w:val="clear" w:color="auto" w:fill="auto"/>
          </w:tcPr>
          <w:p w:rsidR="002D4B16" w:rsidRDefault="002D4B16" w:rsidP="008B2E8F">
            <w:pPr>
              <w:spacing w:after="0" w:line="240" w:lineRule="auto"/>
            </w:pPr>
            <w:r>
              <w:t>1– А</w:t>
            </w:r>
          </w:p>
          <w:p w:rsidR="002D4B16" w:rsidRDefault="002D4B16" w:rsidP="008B2E8F">
            <w:pPr>
              <w:spacing w:after="0" w:line="240" w:lineRule="auto"/>
            </w:pPr>
            <w:r>
              <w:t>2– Б</w:t>
            </w:r>
          </w:p>
          <w:p w:rsidR="002D4B16" w:rsidRDefault="002D4B16" w:rsidP="008B2E8F">
            <w:pPr>
              <w:spacing w:after="0" w:line="240" w:lineRule="auto"/>
            </w:pPr>
            <w:r>
              <w:t>3– А</w:t>
            </w:r>
            <w:r>
              <w:rPr>
                <w:vanish/>
              </w:rPr>
              <w:t xml:space="preserve"> а а                      в</w:t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</w:p>
          <w:p w:rsidR="002D4B16" w:rsidRDefault="002D4B16" w:rsidP="008B2E8F">
            <w:pPr>
              <w:spacing w:after="0" w:line="240" w:lineRule="auto"/>
            </w:pPr>
          </w:p>
        </w:tc>
      </w:tr>
      <w:tr w:rsidR="00F2708C" w:rsidTr="00F2708C">
        <w:trPr>
          <w:gridAfter w:val="1"/>
          <w:wAfter w:w="9" w:type="pct"/>
          <w:trHeight w:val="1030"/>
        </w:trPr>
        <w:tc>
          <w:tcPr>
            <w:tcW w:w="239" w:type="pct"/>
            <w:gridSpan w:val="2"/>
            <w:shd w:val="clear" w:color="auto" w:fill="auto"/>
          </w:tcPr>
          <w:p w:rsidR="00F2708C" w:rsidRDefault="00F2708C" w:rsidP="008B2E8F">
            <w:pPr>
              <w:spacing w:after="0" w:line="240" w:lineRule="auto"/>
            </w:pPr>
            <w:r>
              <w:lastRenderedPageBreak/>
              <w:t>4.</w:t>
            </w:r>
          </w:p>
        </w:tc>
        <w:tc>
          <w:tcPr>
            <w:tcW w:w="2708" w:type="pct"/>
            <w:gridSpan w:val="2"/>
          </w:tcPr>
          <w:p w:rsidR="00F2708C" w:rsidRPr="002D4B16" w:rsidRDefault="00F2708C" w:rsidP="008B2E8F">
            <w:pPr>
              <w:tabs>
                <w:tab w:val="center" w:pos="1865"/>
              </w:tabs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Установите соответствие между рисунками и определениями:</w:t>
            </w:r>
          </w:p>
          <w:p w:rsidR="00F2708C" w:rsidRPr="00A5510D" w:rsidRDefault="00F2708C" w:rsidP="008B2E8F">
            <w:pPr>
              <w:tabs>
                <w:tab w:val="center" w:pos="1865"/>
              </w:tabs>
              <w:spacing w:after="0" w:line="240" w:lineRule="auto"/>
            </w:pPr>
            <w:r w:rsidRPr="001C094B">
              <w:object w:dxaOrig="7170" w:dyaOrig="4050">
                <v:shape id="_x0000_i1037" type="#_x0000_t75" style="width:250.5pt;height:140.25pt" o:ole="">
                  <v:imagedata r:id="rId35" o:title=""/>
                </v:shape>
                <o:OLEObject Type="Embed" ProgID="PBrush" ShapeID="_x0000_i1037" DrawAspect="Content" ObjectID="_1793016289" r:id="rId36"/>
              </w:object>
            </w:r>
          </w:p>
        </w:tc>
        <w:tc>
          <w:tcPr>
            <w:tcW w:w="408" w:type="pct"/>
            <w:gridSpan w:val="2"/>
            <w:shd w:val="clear" w:color="auto" w:fill="auto"/>
          </w:tcPr>
          <w:p w:rsidR="00F2708C" w:rsidRPr="002D4B16" w:rsidRDefault="00F2708C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u w:val="single"/>
                <w:lang w:val="ru-RU"/>
              </w:rPr>
              <w:t>Рисунки</w:t>
            </w:r>
          </w:p>
          <w:p w:rsidR="00F2708C" w:rsidRPr="002D4B16" w:rsidRDefault="00F2708C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1. Рис.1           </w:t>
            </w:r>
          </w:p>
          <w:p w:rsidR="00F2708C" w:rsidRPr="002D4B16" w:rsidRDefault="00F2708C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2. Рис.2            </w:t>
            </w:r>
          </w:p>
          <w:p w:rsidR="00F2708C" w:rsidRPr="002D4B16" w:rsidRDefault="00F2708C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3. Рис.3   </w:t>
            </w:r>
          </w:p>
          <w:p w:rsidR="00F2708C" w:rsidRPr="002D4B16" w:rsidRDefault="00F2708C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4. Рис.4           </w:t>
            </w:r>
          </w:p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</w:p>
          <w:p w:rsidR="00F2708C" w:rsidRPr="002D4B16" w:rsidRDefault="00F2708C" w:rsidP="008B2E8F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143" w:type="pct"/>
            <w:shd w:val="clear" w:color="auto" w:fill="auto"/>
          </w:tcPr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  <w:r w:rsidRPr="002D4B16">
              <w:rPr>
                <w:u w:val="single"/>
                <w:lang w:val="ru-RU"/>
              </w:rPr>
              <w:t>Направление</w:t>
            </w:r>
          </w:p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 А– Неравномерное </w:t>
            </w:r>
          </w:p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Криволинейное </w:t>
            </w:r>
            <w:r w:rsidRPr="002D4B16">
              <w:rPr>
                <w:lang w:val="ru-RU"/>
              </w:rPr>
              <w:t xml:space="preserve"> движение</w:t>
            </w:r>
          </w:p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Б – Равномерное движение</w:t>
            </w:r>
          </w:p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 В – Равномерное </w:t>
            </w:r>
          </w:p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Криволинейное </w:t>
            </w:r>
            <w:r w:rsidRPr="002D4B16">
              <w:rPr>
                <w:lang w:val="ru-RU"/>
              </w:rPr>
              <w:t>движение</w:t>
            </w:r>
          </w:p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Г – Неравномерное движение</w:t>
            </w:r>
          </w:p>
          <w:p w:rsidR="00F2708C" w:rsidRPr="002D4B16" w:rsidRDefault="00F2708C" w:rsidP="00F2708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Д – Верный ответ </w:t>
            </w:r>
            <w:r w:rsidRPr="002D4B16">
              <w:rPr>
                <w:lang w:val="ru-RU"/>
              </w:rPr>
              <w:t>не приведен</w:t>
            </w:r>
          </w:p>
        </w:tc>
        <w:tc>
          <w:tcPr>
            <w:tcW w:w="493" w:type="pct"/>
            <w:gridSpan w:val="2"/>
            <w:shd w:val="clear" w:color="auto" w:fill="auto"/>
          </w:tcPr>
          <w:p w:rsidR="00F2708C" w:rsidRDefault="00F2708C" w:rsidP="008B2E8F">
            <w:pPr>
              <w:spacing w:after="0" w:line="240" w:lineRule="auto"/>
            </w:pPr>
            <w:r>
              <w:t>1 – Б</w:t>
            </w:r>
          </w:p>
          <w:p w:rsidR="00F2708C" w:rsidRDefault="00F2708C" w:rsidP="008B2E8F">
            <w:pPr>
              <w:spacing w:after="0" w:line="240" w:lineRule="auto"/>
            </w:pPr>
            <w:r>
              <w:t>2 – Г</w:t>
            </w:r>
          </w:p>
          <w:p w:rsidR="00F2708C" w:rsidRDefault="00F2708C" w:rsidP="008B2E8F">
            <w:pPr>
              <w:spacing w:after="0" w:line="240" w:lineRule="auto"/>
            </w:pPr>
            <w:r>
              <w:t>3– В</w:t>
            </w:r>
          </w:p>
          <w:p w:rsidR="00F2708C" w:rsidRDefault="00F2708C" w:rsidP="008B2E8F">
            <w:pPr>
              <w:spacing w:after="0" w:line="240" w:lineRule="auto"/>
            </w:pPr>
            <w:r>
              <w:t>4– А</w:t>
            </w:r>
          </w:p>
          <w:p w:rsidR="00F2708C" w:rsidRDefault="00F2708C" w:rsidP="008B2E8F">
            <w:pPr>
              <w:spacing w:after="0" w:line="240" w:lineRule="auto"/>
            </w:pPr>
          </w:p>
        </w:tc>
      </w:tr>
      <w:tr w:rsidR="002D4B16" w:rsidRPr="00321DE8" w:rsidTr="00477728">
        <w:tc>
          <w:tcPr>
            <w:tcW w:w="5000" w:type="pct"/>
            <w:gridSpan w:val="10"/>
          </w:tcPr>
          <w:p w:rsidR="002D4B16" w:rsidRPr="002D4B16" w:rsidRDefault="002D4B16" w:rsidP="008B2E8F">
            <w:pPr>
              <w:spacing w:after="0" w:line="240" w:lineRule="auto"/>
              <w:rPr>
                <w:b/>
                <w:i/>
                <w:lang w:val="ru-RU"/>
              </w:rPr>
            </w:pPr>
            <w:r w:rsidRPr="002D4B16">
              <w:rPr>
                <w:b/>
                <w:i/>
                <w:szCs w:val="28"/>
                <w:lang w:val="ru-RU"/>
              </w:rPr>
              <w:t xml:space="preserve">Инструкция по выполнению заданий № 5 -23: выберите цифру, соответствующую правильному варианту ответа и запишите ее в бланк ответов.  </w:t>
            </w:r>
          </w:p>
        </w:tc>
      </w:tr>
      <w:tr w:rsidR="002D4B16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5.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какую характеристику движения поездов можно определить на карте железнодорожных линий?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1.Траекторию движения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Расстояние между поездами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Путь, пройденный поездом</w:t>
            </w:r>
          </w:p>
          <w:p w:rsidR="002D4B16" w:rsidRDefault="002D4B16" w:rsidP="008B2E8F">
            <w:pPr>
              <w:spacing w:after="0" w:line="240" w:lineRule="auto"/>
            </w:pPr>
            <w:r>
              <w:t>4. Характеристику движения нельзя определить</w:t>
            </w: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1</w:t>
            </w:r>
          </w:p>
          <w:p w:rsidR="002D4B16" w:rsidRDefault="002D4B16" w:rsidP="008B2E8F">
            <w:pPr>
              <w:spacing w:after="0" w:line="240" w:lineRule="auto"/>
              <w:jc w:val="center"/>
            </w:pPr>
          </w:p>
        </w:tc>
      </w:tr>
      <w:tr w:rsidR="002D4B16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6.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 Укажите, в каком случае не учитывают деформации тел.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При исследование равновесия.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При расчете на прочность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При расчете на жесткость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При расчете выносливости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2D4B16" w:rsidTr="00F2708C">
        <w:trPr>
          <w:trHeight w:val="1787"/>
        </w:trPr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7.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какое изображение вектора содержит все элементы, характеризующие силу:</w:t>
            </w:r>
          </w:p>
          <w:p w:rsidR="002D4B16" w:rsidRPr="003E5416" w:rsidRDefault="002D4B16" w:rsidP="008B2E8F">
            <w:pPr>
              <w:spacing w:after="0" w:line="240" w:lineRule="auto"/>
            </w:pPr>
            <w:r w:rsidRPr="001C094B">
              <w:object w:dxaOrig="4515" w:dyaOrig="1275">
                <v:shape id="_x0000_i1038" type="#_x0000_t75" style="width:225.75pt;height:63.75pt" o:ole="">
                  <v:imagedata r:id="rId37" o:title=""/>
                </v:shape>
                <o:OLEObject Type="Embed" ProgID="PBrush" ShapeID="_x0000_i1038" DrawAspect="Content" ObjectID="_1793016290" r:id="rId38"/>
              </w:object>
            </w:r>
          </w:p>
        </w:tc>
        <w:tc>
          <w:tcPr>
            <w:tcW w:w="1330" w:type="pct"/>
            <w:gridSpan w:val="3"/>
          </w:tcPr>
          <w:p w:rsidR="002D4B16" w:rsidRDefault="002D4B16" w:rsidP="008B2E8F">
            <w:pPr>
              <w:spacing w:after="0" w:line="240" w:lineRule="auto"/>
            </w:pPr>
            <w:r>
              <w:t>1. Рис 1</w:t>
            </w:r>
          </w:p>
          <w:p w:rsidR="002D4B16" w:rsidRDefault="002D4B16" w:rsidP="008B2E8F">
            <w:pPr>
              <w:spacing w:after="0" w:line="240" w:lineRule="auto"/>
            </w:pPr>
            <w:r>
              <w:t>2. Рис 2</w:t>
            </w:r>
          </w:p>
          <w:p w:rsidR="002D4B16" w:rsidRDefault="002D4B16" w:rsidP="008B2E8F">
            <w:pPr>
              <w:spacing w:after="0" w:line="240" w:lineRule="auto"/>
            </w:pPr>
            <w:r>
              <w:t>3. Рис 3</w:t>
            </w:r>
          </w:p>
          <w:p w:rsidR="002D4B16" w:rsidRDefault="002D4B16" w:rsidP="008B2E8F">
            <w:pPr>
              <w:spacing w:after="0" w:line="240" w:lineRule="auto"/>
            </w:pPr>
            <w:r>
              <w:t>4. Рис 4</w:t>
            </w: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2D4B16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8.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 взаимно расположена равнодействующая и уравновешенная силы?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Они направлены в одну сторону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Они направлены по одной прямой в противоположные стороны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Их взаимное расположение может быть произвольным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Они пересекаются в одной точке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2D4B16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lastRenderedPageBreak/>
              <w:t>9.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почему силы действия и противодействия не могут взаимно уравновешиваться?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Эти силы не равны по модулю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Они не направлены по одной прямой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Они не направлены в противоположные стороны</w:t>
            </w:r>
          </w:p>
          <w:p w:rsidR="002D4B16" w:rsidRDefault="002D4B16" w:rsidP="008B2E8F">
            <w:pPr>
              <w:spacing w:after="0" w:line="240" w:lineRule="auto"/>
            </w:pPr>
            <w:r>
              <w:t>4. Они принадлежат разным телам</w:t>
            </w: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</w:pPr>
            <w:r>
              <w:t xml:space="preserve">   4</w:t>
            </w:r>
          </w:p>
        </w:tc>
      </w:tr>
      <w:tr w:rsidR="002D4B16" w:rsidTr="00F2708C">
        <w:trPr>
          <w:trHeight w:val="2295"/>
        </w:trPr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10.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Выбрать выражение для расчета проекции силы </w:t>
            </w:r>
            <w:r>
              <w:t>F</w:t>
            </w:r>
            <w:r w:rsidRPr="002D4B16">
              <w:rPr>
                <w:lang w:val="ru-RU"/>
              </w:rPr>
              <w:t>5 на ось Ох</w:t>
            </w:r>
          </w:p>
          <w:p w:rsidR="002D4B16" w:rsidRPr="00A24C2E" w:rsidRDefault="002D4B16" w:rsidP="008B2E8F">
            <w:pPr>
              <w:spacing w:after="0" w:line="240" w:lineRule="auto"/>
            </w:pPr>
            <w:r w:rsidRPr="001C094B">
              <w:object w:dxaOrig="7125" w:dyaOrig="3015">
                <v:shape id="_x0000_i1039" type="#_x0000_t75" style="width:275.25pt;height:116.25pt" o:ole="">
                  <v:imagedata r:id="rId39" o:title=""/>
                </v:shape>
                <o:OLEObject Type="Embed" ProgID="PBrush" ShapeID="_x0000_i1039" DrawAspect="Content" ObjectID="_1793016291" r:id="rId40"/>
              </w:object>
            </w:r>
          </w:p>
        </w:tc>
        <w:tc>
          <w:tcPr>
            <w:tcW w:w="1330" w:type="pct"/>
            <w:gridSpan w:val="3"/>
          </w:tcPr>
          <w:p w:rsidR="002D4B16" w:rsidRPr="004F4626" w:rsidRDefault="002D4B16" w:rsidP="008B2E8F">
            <w:pPr>
              <w:spacing w:after="0" w:line="240" w:lineRule="auto"/>
            </w:pPr>
            <w:r w:rsidRPr="004F4626">
              <w:t>1.–</w:t>
            </w:r>
            <w:r>
              <w:t>F</w:t>
            </w:r>
            <w:r w:rsidRPr="004F4626">
              <w:t xml:space="preserve">5 </w:t>
            </w:r>
            <w:r>
              <w:t>cos</w:t>
            </w:r>
            <w:r w:rsidRPr="004F4626">
              <w:t xml:space="preserve"> 30°</w:t>
            </w:r>
          </w:p>
          <w:p w:rsidR="002D4B16" w:rsidRDefault="002D4B16" w:rsidP="008B2E8F">
            <w:pPr>
              <w:spacing w:after="0" w:line="240" w:lineRule="auto"/>
            </w:pPr>
            <w:r w:rsidRPr="004F4626">
              <w:t xml:space="preserve">2.   </w:t>
            </w:r>
            <w:r>
              <w:t>F5 cos 60°</w:t>
            </w:r>
          </w:p>
          <w:p w:rsidR="002D4B16" w:rsidRDefault="002D4B16" w:rsidP="008B2E8F">
            <w:pPr>
              <w:spacing w:after="0" w:line="240" w:lineRule="auto"/>
            </w:pPr>
            <w:r w:rsidRPr="004F4626">
              <w:t>3. –F5</w:t>
            </w:r>
            <w:r>
              <w:t xml:space="preserve"> cos 60°</w:t>
            </w:r>
          </w:p>
          <w:p w:rsidR="002D4B16" w:rsidRDefault="002D4B16" w:rsidP="008B2E8F">
            <w:pPr>
              <w:spacing w:after="0" w:line="240" w:lineRule="auto"/>
            </w:pPr>
            <w:r w:rsidRPr="00A24C2E">
              <w:t xml:space="preserve">4.   </w:t>
            </w:r>
            <w:r>
              <w:t>F5 sin 120°</w:t>
            </w:r>
          </w:p>
          <w:p w:rsidR="002D4B16" w:rsidRDefault="002D4B16" w:rsidP="008B2E8F">
            <w:pPr>
              <w:spacing w:after="0" w:line="240" w:lineRule="auto"/>
            </w:pPr>
          </w:p>
          <w:p w:rsidR="002D4B16" w:rsidRDefault="002D4B16" w:rsidP="008B2E8F">
            <w:pPr>
              <w:spacing w:after="0" w:line="240" w:lineRule="auto"/>
            </w:pPr>
          </w:p>
          <w:p w:rsidR="002D4B16" w:rsidRPr="00FF0E07" w:rsidRDefault="002D4B16" w:rsidP="008B2E8F">
            <w:pPr>
              <w:spacing w:after="0" w:line="240" w:lineRule="auto"/>
            </w:pP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Pr="00A24C2E" w:rsidRDefault="002D4B16" w:rsidP="008B2E8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2D4B16" w:rsidRPr="004B5911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11.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Тело находится в равновесии</w:t>
            </w:r>
          </w:p>
          <w:p w:rsidR="002D4B16" w:rsidRPr="00FF0E07" w:rsidRDefault="002D4B16" w:rsidP="008B2E8F">
            <w:pPr>
              <w:spacing w:after="0" w:line="240" w:lineRule="auto"/>
              <w:rPr>
                <w:lang w:val="ru-RU"/>
              </w:rPr>
            </w:pPr>
            <w:r>
              <w:t>m</w:t>
            </w:r>
            <w:r w:rsidRPr="00FF0E07">
              <w:rPr>
                <w:lang w:val="ru-RU"/>
              </w:rPr>
              <w:t>1 = 15</w:t>
            </w:r>
            <w:r>
              <w:t>Hm</w:t>
            </w:r>
            <w:r w:rsidRPr="00FF0E07">
              <w:rPr>
                <w:lang w:val="ru-RU"/>
              </w:rPr>
              <w:t xml:space="preserve">; </w:t>
            </w:r>
            <w:r>
              <w:t>m</w:t>
            </w:r>
            <w:r w:rsidRPr="00FF0E07">
              <w:rPr>
                <w:lang w:val="ru-RU"/>
              </w:rPr>
              <w:t>2 = 8</w:t>
            </w:r>
            <w:r>
              <w:t>Hm</w:t>
            </w:r>
            <w:r w:rsidRPr="00FF0E07">
              <w:rPr>
                <w:lang w:val="ru-RU"/>
              </w:rPr>
              <w:t xml:space="preserve">; </w:t>
            </w:r>
            <w:r>
              <w:t>m</w:t>
            </w:r>
            <w:r w:rsidRPr="00FF0E07">
              <w:rPr>
                <w:lang w:val="ru-RU"/>
              </w:rPr>
              <w:t>3 = 12</w:t>
            </w:r>
            <w:r>
              <w:t>Hm</w:t>
            </w:r>
            <w:r w:rsidRPr="00FF0E07">
              <w:rPr>
                <w:lang w:val="ru-RU"/>
              </w:rPr>
              <w:t xml:space="preserve">; </w:t>
            </w:r>
            <w:r>
              <w:t>m</w:t>
            </w:r>
            <w:r w:rsidRPr="00FF0E07">
              <w:rPr>
                <w:lang w:val="ru-RU"/>
              </w:rPr>
              <w:t>4 = ?</w:t>
            </w:r>
          </w:p>
          <w:p w:rsidR="002D4B16" w:rsidRPr="004B5911" w:rsidRDefault="002D4B16" w:rsidP="008B2E8F">
            <w:pPr>
              <w:spacing w:after="0" w:line="240" w:lineRule="auto"/>
            </w:pPr>
            <w:r>
              <w:t>Определить величину момента пары m4</w:t>
            </w:r>
          </w:p>
          <w:p w:rsidR="002D4B16" w:rsidRPr="00821B5E" w:rsidRDefault="002D4B16" w:rsidP="008B2E8F">
            <w:pPr>
              <w:spacing w:after="0" w:line="240" w:lineRule="auto"/>
            </w:pPr>
            <w:r w:rsidRPr="001C094B">
              <w:object w:dxaOrig="5130" w:dyaOrig="2985">
                <v:shape id="_x0000_i1040" type="#_x0000_t75" style="width:256.5pt;height:149.25pt" o:ole="">
                  <v:imagedata r:id="rId41" o:title=""/>
                </v:shape>
                <o:OLEObject Type="Embed" ProgID="PBrush" ShapeID="_x0000_i1040" DrawAspect="Content" ObjectID="_1793016292" r:id="rId42"/>
              </w:object>
            </w:r>
          </w:p>
        </w:tc>
        <w:tc>
          <w:tcPr>
            <w:tcW w:w="1330" w:type="pct"/>
            <w:gridSpan w:val="3"/>
          </w:tcPr>
          <w:p w:rsidR="002D4B16" w:rsidRDefault="002D4B16" w:rsidP="008B2E8F">
            <w:pPr>
              <w:spacing w:after="0" w:line="240" w:lineRule="auto"/>
            </w:pPr>
            <w:r>
              <w:t>1. 14Hm</w:t>
            </w:r>
          </w:p>
          <w:p w:rsidR="002D4B16" w:rsidRDefault="002D4B16" w:rsidP="008B2E8F">
            <w:pPr>
              <w:spacing w:after="0" w:line="240" w:lineRule="auto"/>
            </w:pPr>
            <w:r w:rsidRPr="004B5911">
              <w:t xml:space="preserve">2. </w:t>
            </w:r>
            <w:r>
              <w:t>19Hm</w:t>
            </w:r>
          </w:p>
          <w:p w:rsidR="002D4B16" w:rsidRDefault="002D4B16" w:rsidP="008B2E8F">
            <w:pPr>
              <w:spacing w:after="0" w:line="240" w:lineRule="auto"/>
            </w:pPr>
            <w:r w:rsidRPr="004B5911">
              <w:t>3. 11</w:t>
            </w:r>
            <w:r>
              <w:t>Hm</w:t>
            </w:r>
          </w:p>
          <w:p w:rsidR="002D4B16" w:rsidRPr="004B5911" w:rsidRDefault="002D4B16" w:rsidP="008B2E8F">
            <w:pPr>
              <w:spacing w:after="0" w:line="240" w:lineRule="auto"/>
            </w:pPr>
            <w:r w:rsidRPr="004B5911">
              <w:t xml:space="preserve">4. </w:t>
            </w:r>
            <w:r>
              <w:t>15Hm</w:t>
            </w:r>
          </w:p>
        </w:tc>
        <w:tc>
          <w:tcPr>
            <w:tcW w:w="455" w:type="pct"/>
            <w:gridSpan w:val="2"/>
          </w:tcPr>
          <w:p w:rsidR="002D4B16" w:rsidRPr="004B5911" w:rsidRDefault="002D4B16" w:rsidP="008B2E8F">
            <w:pPr>
              <w:spacing w:after="0" w:line="240" w:lineRule="auto"/>
              <w:jc w:val="center"/>
            </w:pPr>
          </w:p>
          <w:p w:rsidR="002D4B16" w:rsidRPr="004B5911" w:rsidRDefault="002D4B16" w:rsidP="008B2E8F">
            <w:pPr>
              <w:spacing w:after="0" w:line="240" w:lineRule="auto"/>
              <w:jc w:val="center"/>
            </w:pPr>
          </w:p>
          <w:p w:rsidR="002D4B16" w:rsidRPr="004B5911" w:rsidRDefault="002D4B16" w:rsidP="008B2E8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2D4B16" w:rsidTr="00F2708C">
        <w:tc>
          <w:tcPr>
            <w:tcW w:w="182" w:type="pct"/>
          </w:tcPr>
          <w:p w:rsidR="002D4B16" w:rsidRPr="004B5911" w:rsidRDefault="002D4B16" w:rsidP="008B2E8F">
            <w:pPr>
              <w:spacing w:after="0" w:line="240" w:lineRule="auto"/>
            </w:pPr>
            <w:r>
              <w:t>12.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Произвольная плоская система сил приведена к главному вектору </w:t>
            </w:r>
            <w:r>
              <w:t>FΣ</w:t>
            </w:r>
            <w:r w:rsidRPr="002D4B16">
              <w:rPr>
                <w:lang w:val="ru-RU"/>
              </w:rPr>
              <w:t xml:space="preserve"> и главному моменту </w:t>
            </w:r>
            <w:r>
              <w:t>MΣ</w:t>
            </w:r>
            <w:r w:rsidRPr="002D4B16">
              <w:rPr>
                <w:lang w:val="ru-RU"/>
              </w:rPr>
              <w:t>.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Чему равна величина равнодействующей?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>
              <w:t>FΣ</w:t>
            </w:r>
            <w:r w:rsidRPr="002D4B16">
              <w:rPr>
                <w:lang w:val="ru-RU"/>
              </w:rPr>
              <w:t xml:space="preserve"> = 105 кН</w:t>
            </w:r>
          </w:p>
          <w:p w:rsidR="002D4B16" w:rsidRDefault="002D4B16" w:rsidP="008B2E8F">
            <w:pPr>
              <w:spacing w:after="0" w:line="240" w:lineRule="auto"/>
            </w:pPr>
            <w:r>
              <w:t>MΣ = 125 кНm</w:t>
            </w:r>
          </w:p>
          <w:p w:rsidR="002D4B16" w:rsidRPr="00E64E7D" w:rsidRDefault="002D4B16" w:rsidP="008B2E8F">
            <w:pPr>
              <w:spacing w:after="0" w:line="240" w:lineRule="auto"/>
            </w:pPr>
            <w:r w:rsidRPr="001C094B">
              <w:object w:dxaOrig="5190" w:dyaOrig="3300">
                <v:shape id="_x0000_i1041" type="#_x0000_t75" style="width:219.75pt;height:139.5pt" o:ole="">
                  <v:imagedata r:id="rId43" o:title=""/>
                </v:shape>
                <o:OLEObject Type="Embed" ProgID="PBrush" ShapeID="_x0000_i1041" DrawAspect="Content" ObjectID="_1793016293" r:id="rId44"/>
              </w:object>
            </w:r>
          </w:p>
        </w:tc>
        <w:tc>
          <w:tcPr>
            <w:tcW w:w="1330" w:type="pct"/>
            <w:gridSpan w:val="3"/>
          </w:tcPr>
          <w:p w:rsidR="002D4B16" w:rsidRDefault="002D4B16" w:rsidP="008B2E8F">
            <w:pPr>
              <w:spacing w:after="0" w:line="240" w:lineRule="auto"/>
            </w:pPr>
            <w:r>
              <w:lastRenderedPageBreak/>
              <w:t>1. 25 кН</w:t>
            </w:r>
          </w:p>
          <w:p w:rsidR="002D4B16" w:rsidRDefault="002D4B16" w:rsidP="008B2E8F">
            <w:pPr>
              <w:spacing w:after="0" w:line="240" w:lineRule="auto"/>
            </w:pPr>
            <w:r>
              <w:t>2. 105 кН</w:t>
            </w:r>
          </w:p>
          <w:p w:rsidR="002D4B16" w:rsidRDefault="002D4B16" w:rsidP="008B2E8F">
            <w:pPr>
              <w:spacing w:after="0" w:line="240" w:lineRule="auto"/>
            </w:pPr>
            <w:r>
              <w:t>3. 125 кН</w:t>
            </w:r>
          </w:p>
          <w:p w:rsidR="002D4B16" w:rsidRPr="0014132D" w:rsidRDefault="002D4B16" w:rsidP="008B2E8F">
            <w:pPr>
              <w:spacing w:after="0" w:line="240" w:lineRule="auto"/>
            </w:pPr>
            <w:r>
              <w:t>4. 230 кН</w:t>
            </w:r>
          </w:p>
          <w:p w:rsidR="002D4B16" w:rsidRPr="006D0B80" w:rsidRDefault="002D4B16" w:rsidP="008B2E8F">
            <w:pPr>
              <w:spacing w:after="0" w:line="240" w:lineRule="auto"/>
              <w:ind w:left="125"/>
            </w:pP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Pr="00F2708C" w:rsidRDefault="002D4B16" w:rsidP="00F2708C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2</w:t>
            </w:r>
          </w:p>
          <w:p w:rsidR="002D4B16" w:rsidRPr="0014132D" w:rsidRDefault="002D4B16" w:rsidP="008B2E8F">
            <w:pPr>
              <w:spacing w:after="0" w:line="240" w:lineRule="auto"/>
              <w:jc w:val="center"/>
            </w:pPr>
          </w:p>
        </w:tc>
      </w:tr>
      <w:tr w:rsidR="002D4B16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lastRenderedPageBreak/>
              <w:t>13.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Чем отличается главный вектор системы от равнодействующей той же системы сил?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Величиной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Направлением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Величиной и направлением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Точкой приложения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4</w:t>
            </w:r>
          </w:p>
          <w:p w:rsidR="002D4B16" w:rsidRDefault="002D4B16" w:rsidP="008B2E8F">
            <w:pPr>
              <w:spacing w:after="0" w:line="240" w:lineRule="auto"/>
              <w:jc w:val="center"/>
            </w:pPr>
          </w:p>
        </w:tc>
      </w:tr>
      <w:tr w:rsidR="002D4B16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14.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Сколько неизвестных величин можно найти, используя уравнения равновесия пространственной системы сходящихся сил?</w:t>
            </w:r>
          </w:p>
        </w:tc>
        <w:tc>
          <w:tcPr>
            <w:tcW w:w="1330" w:type="pct"/>
            <w:gridSpan w:val="3"/>
          </w:tcPr>
          <w:p w:rsidR="002D4B16" w:rsidRDefault="002D4B16" w:rsidP="008B2E8F">
            <w:pPr>
              <w:spacing w:after="0" w:line="240" w:lineRule="auto"/>
            </w:pPr>
            <w:r>
              <w:t>1. 6</w:t>
            </w:r>
          </w:p>
          <w:p w:rsidR="002D4B16" w:rsidRDefault="002D4B16" w:rsidP="008B2E8F">
            <w:pPr>
              <w:spacing w:after="0" w:line="240" w:lineRule="auto"/>
            </w:pPr>
            <w:r>
              <w:t>2. 2</w:t>
            </w:r>
          </w:p>
          <w:p w:rsidR="002D4B16" w:rsidRDefault="002D4B16" w:rsidP="008B2E8F">
            <w:pPr>
              <w:spacing w:after="0" w:line="240" w:lineRule="auto"/>
            </w:pPr>
            <w:r>
              <w:t>3. 3</w:t>
            </w:r>
          </w:p>
          <w:p w:rsidR="002D4B16" w:rsidRDefault="002D4B16" w:rsidP="008B2E8F">
            <w:pPr>
              <w:spacing w:after="0" w:line="240" w:lineRule="auto"/>
            </w:pPr>
            <w:r>
              <w:t>4. 4</w:t>
            </w: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2</w:t>
            </w:r>
          </w:p>
          <w:p w:rsidR="002D4B16" w:rsidRDefault="002D4B16" w:rsidP="008B2E8F">
            <w:pPr>
              <w:spacing w:after="0" w:line="240" w:lineRule="auto"/>
              <w:jc w:val="center"/>
            </w:pPr>
          </w:p>
        </w:tc>
      </w:tr>
      <w:tr w:rsidR="002D4B16" w:rsidTr="00F2708C">
        <w:trPr>
          <w:trHeight w:val="2910"/>
        </w:trPr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15.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что произойдет с координатами Хс и Ус, если увеличить величину основания треугольника до </w:t>
            </w:r>
          </w:p>
          <w:p w:rsidR="002D4B16" w:rsidRDefault="002D4B16" w:rsidP="008B2E8F">
            <w:pPr>
              <w:spacing w:after="0" w:line="240" w:lineRule="auto"/>
            </w:pPr>
            <w:smartTag w:uri="urn:schemas-microsoft-com:office:smarttags" w:element="metricconverter">
              <w:smartTagPr>
                <w:attr w:name="ProductID" w:val="90 мм"/>
              </w:smartTagPr>
              <w:r>
                <w:t>90 мм</w:t>
              </w:r>
            </w:smartTag>
            <w:r>
              <w:t>?</w:t>
            </w:r>
          </w:p>
          <w:p w:rsidR="002D4B16" w:rsidRDefault="002D4B16" w:rsidP="008B2E8F">
            <w:pPr>
              <w:spacing w:after="0" w:line="240" w:lineRule="auto"/>
            </w:pPr>
            <w:r w:rsidRPr="001C094B">
              <w:object w:dxaOrig="2895" w:dyaOrig="2025">
                <v:shape id="_x0000_i1042" type="#_x0000_t75" style="width:144.75pt;height:101.25pt" o:ole="">
                  <v:imagedata r:id="rId45" o:title=""/>
                </v:shape>
                <o:OLEObject Type="Embed" ProgID="PBrush" ShapeID="_x0000_i1042" DrawAspect="Content" ObjectID="_1793016294" r:id="rId46"/>
              </w:objec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Хс и Ус не изменятся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Изменится только Хс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Изменится только Ус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Изменится и Хс, и Ус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55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2D4B16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t>16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Точка движется по линии </w:t>
            </w:r>
            <w:r>
              <w:t>ABC</w:t>
            </w:r>
            <w:r w:rsidRPr="002D4B16">
              <w:rPr>
                <w:lang w:val="ru-RU"/>
              </w:rPr>
              <w:t xml:space="preserve"> и в момент </w:t>
            </w:r>
            <w:r>
              <w:t>t</w:t>
            </w:r>
            <w:r w:rsidRPr="002D4B16">
              <w:rPr>
                <w:lang w:val="ru-RU"/>
              </w:rPr>
              <w:t xml:space="preserve"> занимает положение </w:t>
            </w:r>
            <w:r>
              <w:t>B</w:t>
            </w:r>
            <w:r w:rsidRPr="002D4B16">
              <w:rPr>
                <w:lang w:val="ru-RU"/>
              </w:rPr>
              <w:t>.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Определите вид движения точки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sz w:val="28"/>
                <w:szCs w:val="28"/>
                <w:lang w:val="ru-RU"/>
              </w:rPr>
              <w:lastRenderedPageBreak/>
              <w:t>а</w:t>
            </w:r>
            <w:r w:rsidRPr="00A07341">
              <w:rPr>
                <w:sz w:val="28"/>
                <w:szCs w:val="28"/>
                <w:vertAlign w:val="subscript"/>
              </w:rPr>
              <w:t>t</w:t>
            </w:r>
            <w:r w:rsidRPr="002D4B16">
              <w:rPr>
                <w:sz w:val="28"/>
                <w:szCs w:val="28"/>
                <w:lang w:val="ru-RU"/>
              </w:rPr>
              <w:t xml:space="preserve"> = </w:t>
            </w:r>
            <w:r w:rsidRPr="00A07341">
              <w:rPr>
                <w:sz w:val="28"/>
                <w:szCs w:val="28"/>
              </w:rPr>
              <w:t>const</w:t>
            </w:r>
            <w:r w:rsidRPr="001C094B">
              <w:object w:dxaOrig="3795" w:dyaOrig="2850">
                <v:shape id="_x0000_i1043" type="#_x0000_t75" style="width:189.75pt;height:142.5pt" o:ole="">
                  <v:imagedata r:id="rId47" o:title=""/>
                </v:shape>
                <o:OLEObject Type="Embed" ProgID="PBrush" ShapeID="_x0000_i1043" DrawAspect="Content" ObjectID="_1793016295" r:id="rId48"/>
              </w:object>
            </w:r>
          </w:p>
        </w:tc>
        <w:tc>
          <w:tcPr>
            <w:tcW w:w="1330" w:type="pct"/>
            <w:gridSpan w:val="3"/>
          </w:tcPr>
          <w:p w:rsidR="002D4B16" w:rsidRDefault="002D4B16" w:rsidP="008B2E8F">
            <w:pPr>
              <w:spacing w:after="0" w:line="240" w:lineRule="auto"/>
            </w:pPr>
            <w:r>
              <w:lastRenderedPageBreak/>
              <w:t>1. Равномерное</w:t>
            </w:r>
          </w:p>
          <w:p w:rsidR="002D4B16" w:rsidRDefault="002D4B16" w:rsidP="008B2E8F">
            <w:pPr>
              <w:spacing w:after="0" w:line="240" w:lineRule="auto"/>
            </w:pPr>
            <w:r>
              <w:t>2. Равноускоренное</w:t>
            </w:r>
          </w:p>
          <w:p w:rsidR="002D4B16" w:rsidRDefault="002D4B16" w:rsidP="008B2E8F">
            <w:pPr>
              <w:spacing w:after="0" w:line="240" w:lineRule="auto"/>
            </w:pPr>
            <w:r>
              <w:t>3. Равнозамедленное</w:t>
            </w:r>
          </w:p>
          <w:p w:rsidR="002D4B16" w:rsidRDefault="002D4B16" w:rsidP="008B2E8F">
            <w:pPr>
              <w:spacing w:after="0" w:line="240" w:lineRule="auto"/>
            </w:pPr>
            <w:r>
              <w:t>4. Неравномерное</w:t>
            </w:r>
          </w:p>
          <w:p w:rsidR="002D4B16" w:rsidRDefault="002D4B16" w:rsidP="008B2E8F">
            <w:pPr>
              <w:spacing w:after="0" w:line="240" w:lineRule="auto"/>
            </w:pP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3</w:t>
            </w:r>
          </w:p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</w:p>
        </w:tc>
      </w:tr>
      <w:tr w:rsidR="002D4B16" w:rsidTr="00F2708C">
        <w:tc>
          <w:tcPr>
            <w:tcW w:w="182" w:type="pct"/>
          </w:tcPr>
          <w:p w:rsidR="002D4B16" w:rsidRDefault="002D4B16" w:rsidP="008B2E8F">
            <w:pPr>
              <w:spacing w:after="0" w:line="240" w:lineRule="auto"/>
            </w:pPr>
            <w:r>
              <w:lastRenderedPageBreak/>
              <w:t>17.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По какому из уравнений, пользуясь методом сечений, можно определить продольную силу в сечении? 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330" w:type="pct"/>
            <w:gridSpan w:val="3"/>
          </w:tcPr>
          <w:p w:rsidR="002D4B16" w:rsidRDefault="002D4B16" w:rsidP="008B2E8F">
            <w:pPr>
              <w:spacing w:after="0" w:line="240" w:lineRule="auto"/>
            </w:pPr>
            <w:r>
              <w:t xml:space="preserve">1. </w:t>
            </w:r>
            <w:r w:rsidRPr="0070287E">
              <w:rPr>
                <w:position w:val="-14"/>
              </w:rPr>
              <w:object w:dxaOrig="1340" w:dyaOrig="400">
                <v:shape id="_x0000_i1044" type="#_x0000_t75" style="width:66.75pt;height:20.25pt" o:ole="">
                  <v:imagedata r:id="rId49" o:title=""/>
                </v:shape>
                <o:OLEObject Type="Embed" ProgID="Equation.3" ShapeID="_x0000_i1044" DrawAspect="Content" ObjectID="_1793016296" r:id="rId50"/>
              </w:object>
            </w:r>
          </w:p>
          <w:p w:rsidR="002D4B16" w:rsidRDefault="002D4B16" w:rsidP="008B2E8F">
            <w:pPr>
              <w:spacing w:after="0" w:line="240" w:lineRule="auto"/>
            </w:pPr>
            <w:r>
              <w:t xml:space="preserve">2. </w:t>
            </w:r>
            <w:r w:rsidRPr="0070287E">
              <w:rPr>
                <w:position w:val="-14"/>
              </w:rPr>
              <w:object w:dxaOrig="1320" w:dyaOrig="400">
                <v:shape id="_x0000_i1045" type="#_x0000_t75" style="width:66pt;height:20.25pt" o:ole="">
                  <v:imagedata r:id="rId51" o:title=""/>
                </v:shape>
                <o:OLEObject Type="Embed" ProgID="Equation.3" ShapeID="_x0000_i1045" DrawAspect="Content" ObjectID="_1793016297" r:id="rId52"/>
              </w:object>
            </w:r>
          </w:p>
          <w:p w:rsidR="002D4B16" w:rsidRDefault="002D4B16" w:rsidP="008B2E8F">
            <w:pPr>
              <w:spacing w:after="0" w:line="240" w:lineRule="auto"/>
            </w:pPr>
            <w:r>
              <w:t xml:space="preserve">3. </w:t>
            </w:r>
            <w:r w:rsidRPr="0070287E">
              <w:rPr>
                <w:position w:val="-14"/>
              </w:rPr>
              <w:object w:dxaOrig="1180" w:dyaOrig="400">
                <v:shape id="_x0000_i1046" type="#_x0000_t75" style="width:59.25pt;height:20.25pt" o:ole="">
                  <v:imagedata r:id="rId53" o:title=""/>
                </v:shape>
                <o:OLEObject Type="Embed" ProgID="Equation.3" ShapeID="_x0000_i1046" DrawAspect="Content" ObjectID="_1793016298" r:id="rId54"/>
              </w:object>
            </w:r>
          </w:p>
          <w:p w:rsidR="002D4B16" w:rsidRDefault="002D4B16" w:rsidP="008B2E8F">
            <w:pPr>
              <w:spacing w:after="0" w:line="240" w:lineRule="auto"/>
            </w:pPr>
            <w:r>
              <w:t xml:space="preserve">4. </w:t>
            </w:r>
            <w:r w:rsidRPr="000F7BD1">
              <w:rPr>
                <w:position w:val="-14"/>
              </w:rPr>
              <w:object w:dxaOrig="1840" w:dyaOrig="400">
                <v:shape id="_x0000_i1047" type="#_x0000_t75" style="width:92.25pt;height:20.25pt" o:ole="">
                  <v:imagedata r:id="rId55" o:title=""/>
                </v:shape>
                <o:OLEObject Type="Embed" ProgID="Equation.3" ShapeID="_x0000_i1047" DrawAspect="Content" ObjectID="_1793016299" r:id="rId56"/>
              </w:object>
            </w: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2D4B16" w:rsidTr="00F2708C">
        <w:tc>
          <w:tcPr>
            <w:tcW w:w="182" w:type="pct"/>
            <w:tcBorders>
              <w:left w:val="single" w:sz="4" w:space="0" w:color="auto"/>
            </w:tcBorders>
          </w:tcPr>
          <w:p w:rsidR="002D4B16" w:rsidRDefault="002D4B16" w:rsidP="008B2E8F">
            <w:pPr>
              <w:spacing w:after="0" w:line="240" w:lineRule="auto"/>
            </w:pPr>
            <w:r>
              <w:t>18.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какой знак имеет площадь отверстий в формуле для определения центра тяжести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Знак минус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Знак плюс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Ни тот не другой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1</w:t>
            </w:r>
          </w:p>
          <w:p w:rsidR="002D4B16" w:rsidRDefault="002D4B16" w:rsidP="008B2E8F">
            <w:pPr>
              <w:spacing w:after="0" w:line="240" w:lineRule="auto"/>
              <w:jc w:val="center"/>
            </w:pPr>
          </w:p>
        </w:tc>
      </w:tr>
      <w:tr w:rsidR="002D4B16" w:rsidTr="00F2708C">
        <w:tc>
          <w:tcPr>
            <w:tcW w:w="182" w:type="pct"/>
            <w:tcBorders>
              <w:left w:val="single" w:sz="4" w:space="0" w:color="auto"/>
            </w:tcBorders>
          </w:tcPr>
          <w:p w:rsidR="002D4B16" w:rsidRDefault="002D4B16" w:rsidP="008B2E8F">
            <w:pPr>
              <w:spacing w:after="0" w:line="240" w:lineRule="auto"/>
            </w:pPr>
            <w:r>
              <w:t>19.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какая деформация возникла в теле если после снятия нагрузки размеры и форма тела полностью восстановились?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Упругая деформация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Пластическая деформация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Деформация не возникала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1</w:t>
            </w:r>
          </w:p>
          <w:p w:rsidR="002D4B16" w:rsidRDefault="002D4B16" w:rsidP="008B2E8F">
            <w:pPr>
              <w:spacing w:after="0" w:line="240" w:lineRule="auto"/>
              <w:jc w:val="center"/>
            </w:pPr>
          </w:p>
        </w:tc>
      </w:tr>
      <w:tr w:rsidR="002D4B16" w:rsidTr="00F2708C">
        <w:tc>
          <w:tcPr>
            <w:tcW w:w="182" w:type="pct"/>
            <w:tcBorders>
              <w:left w:val="single" w:sz="4" w:space="0" w:color="auto"/>
            </w:tcBorders>
          </w:tcPr>
          <w:p w:rsidR="002D4B16" w:rsidRDefault="002D4B16" w:rsidP="008B2E8F">
            <w:pPr>
              <w:spacing w:after="0" w:line="240" w:lineRule="auto"/>
            </w:pPr>
            <w:r>
              <w:t>20.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почему произошло искривление спицы под действием сжимающей силы?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Из-за недостаточной прочности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Из-за недостаточной жесткости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Из-за недостаточной устойчивости.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4. Из-за недостаточной выносливости 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2D4B16" w:rsidTr="00F2708C">
        <w:tc>
          <w:tcPr>
            <w:tcW w:w="182" w:type="pct"/>
            <w:tcBorders>
              <w:left w:val="single" w:sz="4" w:space="0" w:color="auto"/>
            </w:tcBorders>
          </w:tcPr>
          <w:p w:rsidR="002D4B16" w:rsidRDefault="002D4B16" w:rsidP="008B2E8F">
            <w:pPr>
              <w:spacing w:after="0" w:line="240" w:lineRule="auto"/>
            </w:pPr>
            <w:r>
              <w:t>21.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 изменится вращающий момент М, если при одной и той же мощности уменьшит угловую скорость вращения вала.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Вращающий момент уменьшится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Вращающий момент увеличится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Вращающий момент равен нулю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Нет разницы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Pr="002D4B16" w:rsidRDefault="002D4B16" w:rsidP="008B2E8F">
            <w:pPr>
              <w:spacing w:after="0" w:line="240" w:lineRule="auto"/>
              <w:jc w:val="center"/>
              <w:rPr>
                <w:lang w:val="ru-RU"/>
              </w:rPr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2D4B16" w:rsidTr="00F2708C">
        <w:tc>
          <w:tcPr>
            <w:tcW w:w="182" w:type="pct"/>
            <w:tcBorders>
              <w:left w:val="single" w:sz="4" w:space="0" w:color="auto"/>
            </w:tcBorders>
          </w:tcPr>
          <w:p w:rsidR="002D4B16" w:rsidRDefault="002D4B16" w:rsidP="008B2E8F">
            <w:pPr>
              <w:spacing w:after="0" w:line="240" w:lineRule="auto"/>
            </w:pPr>
            <w:r>
              <w:t>22.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 Укажите, какая составляющая ускорения любой точки твердого тела равна нулю при равномерном вращении твердого тела вокруг неподвижной оси.</w:t>
            </w:r>
          </w:p>
        </w:tc>
        <w:tc>
          <w:tcPr>
            <w:tcW w:w="1330" w:type="pct"/>
            <w:gridSpan w:val="3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Нормальное  ускорение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Касательное ускорение</w:t>
            </w:r>
          </w:p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Полное ускорение</w:t>
            </w:r>
          </w:p>
          <w:p w:rsidR="002D4B16" w:rsidRDefault="002D4B16" w:rsidP="008B2E8F">
            <w:pPr>
              <w:spacing w:after="0" w:line="240" w:lineRule="auto"/>
            </w:pPr>
            <w:r>
              <w:t>4. Ускорение равно нулю</w:t>
            </w:r>
          </w:p>
        </w:tc>
        <w:tc>
          <w:tcPr>
            <w:tcW w:w="455" w:type="pct"/>
            <w:gridSpan w:val="2"/>
          </w:tcPr>
          <w:p w:rsidR="002D4B16" w:rsidRDefault="002D4B16" w:rsidP="008B2E8F">
            <w:pPr>
              <w:spacing w:after="0" w:line="240" w:lineRule="auto"/>
              <w:jc w:val="center"/>
            </w:pPr>
          </w:p>
          <w:p w:rsidR="002D4B16" w:rsidRDefault="002D4B16" w:rsidP="008B2E8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2D4B16" w:rsidTr="00F2708C">
        <w:trPr>
          <w:trHeight w:val="553"/>
        </w:trPr>
        <w:tc>
          <w:tcPr>
            <w:tcW w:w="182" w:type="pct"/>
            <w:tcBorders>
              <w:left w:val="single" w:sz="4" w:space="0" w:color="auto"/>
            </w:tcBorders>
            <w:shd w:val="clear" w:color="auto" w:fill="auto"/>
          </w:tcPr>
          <w:p w:rsidR="002D4B16" w:rsidRDefault="002D4B16" w:rsidP="008B2E8F">
            <w:pPr>
              <w:spacing w:after="0" w:line="240" w:lineRule="auto"/>
            </w:pPr>
            <w:r>
              <w:lastRenderedPageBreak/>
              <w:t>23.</w:t>
            </w:r>
          </w:p>
        </w:tc>
        <w:tc>
          <w:tcPr>
            <w:tcW w:w="3033" w:type="pct"/>
            <w:gridSpan w:val="4"/>
          </w:tcPr>
          <w:p w:rsidR="002D4B16" w:rsidRPr="002D4B16" w:rsidRDefault="002D4B16" w:rsidP="008B2E8F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Как называется способность конструкции сопротивляться упругим деформациям?</w:t>
            </w:r>
          </w:p>
        </w:tc>
        <w:tc>
          <w:tcPr>
            <w:tcW w:w="1330" w:type="pct"/>
            <w:gridSpan w:val="3"/>
            <w:shd w:val="clear" w:color="auto" w:fill="auto"/>
          </w:tcPr>
          <w:p w:rsidR="002D4B16" w:rsidRDefault="002D4B16" w:rsidP="008B2E8F">
            <w:pPr>
              <w:spacing w:after="0" w:line="240" w:lineRule="auto"/>
            </w:pPr>
            <w:r>
              <w:t>1. Прочность</w:t>
            </w:r>
          </w:p>
          <w:p w:rsidR="002D4B16" w:rsidRDefault="002D4B16" w:rsidP="008B2E8F">
            <w:pPr>
              <w:spacing w:after="0" w:line="240" w:lineRule="auto"/>
            </w:pPr>
            <w:r>
              <w:t>2. Жесткость</w:t>
            </w:r>
          </w:p>
          <w:p w:rsidR="002D4B16" w:rsidRDefault="002D4B16" w:rsidP="008B2E8F">
            <w:pPr>
              <w:spacing w:after="0" w:line="240" w:lineRule="auto"/>
            </w:pPr>
            <w:r>
              <w:t>3. Устойчивость</w:t>
            </w:r>
          </w:p>
          <w:p w:rsidR="002D4B16" w:rsidRDefault="002D4B16" w:rsidP="008B2E8F">
            <w:pPr>
              <w:spacing w:after="0" w:line="240" w:lineRule="auto"/>
            </w:pPr>
            <w:r>
              <w:t>4. Износостойкость</w:t>
            </w:r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D4B16" w:rsidRDefault="002D4B16" w:rsidP="008B2E8F">
            <w:pPr>
              <w:spacing w:after="0" w:line="240" w:lineRule="auto"/>
              <w:jc w:val="center"/>
            </w:pPr>
            <w:r>
              <w:t>2</w:t>
            </w:r>
          </w:p>
        </w:tc>
      </w:tr>
    </w:tbl>
    <w:p w:rsidR="002D4B16" w:rsidRPr="00F2708C" w:rsidRDefault="002D4B16" w:rsidP="002D4B16">
      <w:pPr>
        <w:rPr>
          <w:lang w:val="ru-RU"/>
        </w:rPr>
      </w:pPr>
    </w:p>
    <w:p w:rsidR="002D4B16" w:rsidRPr="00B17B69" w:rsidRDefault="002D4B16" w:rsidP="002D4B16">
      <w:pPr>
        <w:rPr>
          <w:b/>
          <w:i/>
        </w:rPr>
      </w:pPr>
      <w:r w:rsidRPr="00B17B69">
        <w:rPr>
          <w:b/>
          <w:i/>
        </w:rPr>
        <w:t>Блок Б</w:t>
      </w:r>
      <w:r w:rsidRPr="00B17B69">
        <w:rPr>
          <w:b/>
          <w:i/>
        </w:rPr>
        <w:tab/>
      </w:r>
    </w:p>
    <w:tbl>
      <w:tblPr>
        <w:tblW w:w="505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10990"/>
        <w:gridCol w:w="3686"/>
      </w:tblGrid>
      <w:tr w:rsidR="002D4B16" w:rsidTr="00F2708C">
        <w:tc>
          <w:tcPr>
            <w:tcW w:w="274" w:type="pct"/>
          </w:tcPr>
          <w:p w:rsidR="002D4B16" w:rsidRDefault="002D4B16" w:rsidP="00F2708C">
            <w:pPr>
              <w:spacing w:after="0" w:line="240" w:lineRule="auto"/>
            </w:pPr>
            <w:r>
              <w:t>№п/п</w:t>
            </w:r>
          </w:p>
        </w:tc>
        <w:tc>
          <w:tcPr>
            <w:tcW w:w="3539" w:type="pct"/>
          </w:tcPr>
          <w:p w:rsidR="002D4B16" w:rsidRDefault="002D4B16" w:rsidP="00F2708C">
            <w:pPr>
              <w:spacing w:after="0" w:line="240" w:lineRule="auto"/>
              <w:jc w:val="center"/>
            </w:pPr>
            <w:r>
              <w:t>Задание (вопрос)</w:t>
            </w:r>
          </w:p>
        </w:tc>
        <w:tc>
          <w:tcPr>
            <w:tcW w:w="1187" w:type="pct"/>
          </w:tcPr>
          <w:p w:rsidR="002D4B16" w:rsidRDefault="002D4B16" w:rsidP="00F2708C">
            <w:pPr>
              <w:spacing w:after="0" w:line="240" w:lineRule="auto"/>
              <w:jc w:val="center"/>
            </w:pPr>
          </w:p>
        </w:tc>
      </w:tr>
      <w:tr w:rsidR="002D4B16" w:rsidRPr="00321DE8" w:rsidTr="00F2708C">
        <w:tc>
          <w:tcPr>
            <w:tcW w:w="5000" w:type="pct"/>
            <w:gridSpan w:val="3"/>
          </w:tcPr>
          <w:p w:rsidR="002D4B16" w:rsidRPr="002D4B16" w:rsidRDefault="002D4B16" w:rsidP="00F2708C">
            <w:pPr>
              <w:spacing w:after="0" w:line="240" w:lineRule="auto"/>
              <w:jc w:val="both"/>
              <w:rPr>
                <w:b/>
                <w:i/>
                <w:lang w:val="ru-RU"/>
              </w:rPr>
            </w:pPr>
            <w:r w:rsidRPr="002D4B16">
              <w:rPr>
                <w:b/>
                <w:i/>
                <w:lang w:val="ru-RU"/>
              </w:rPr>
              <w:t xml:space="preserve"> Инструкция по выполнению заданий № 24-30: В соответствующую строку бланка ответов запишите ответ на вопрос, окончание предложения или пропущенные слова.</w:t>
            </w:r>
          </w:p>
        </w:tc>
      </w:tr>
      <w:tr w:rsidR="002D4B16" w:rsidTr="00F2708C">
        <w:tc>
          <w:tcPr>
            <w:tcW w:w="274" w:type="pct"/>
          </w:tcPr>
          <w:p w:rsidR="002D4B16" w:rsidRDefault="002D4B16" w:rsidP="00F2708C">
            <w:pPr>
              <w:spacing w:after="0" w:line="240" w:lineRule="auto"/>
            </w:pPr>
            <w:r>
              <w:t>24.</w:t>
            </w:r>
          </w:p>
        </w:tc>
        <w:tc>
          <w:tcPr>
            <w:tcW w:w="3539" w:type="pct"/>
          </w:tcPr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Парой сил называют две параллельные силы равные по ….. и направленные в противоположные стороны.</w:t>
            </w:r>
          </w:p>
        </w:tc>
        <w:tc>
          <w:tcPr>
            <w:tcW w:w="1187" w:type="pct"/>
          </w:tcPr>
          <w:p w:rsidR="002D4B16" w:rsidRPr="002D4B16" w:rsidRDefault="002D4B16" w:rsidP="00F2708C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F2708C">
            <w:pPr>
              <w:spacing w:after="0" w:line="240" w:lineRule="auto"/>
            </w:pPr>
            <w:r>
              <w:t>1. Модулю</w:t>
            </w:r>
          </w:p>
          <w:p w:rsidR="002D4B16" w:rsidRDefault="002D4B16" w:rsidP="00F2708C">
            <w:pPr>
              <w:tabs>
                <w:tab w:val="left" w:pos="224"/>
              </w:tabs>
              <w:spacing w:after="0" w:line="240" w:lineRule="auto"/>
            </w:pPr>
          </w:p>
        </w:tc>
      </w:tr>
      <w:tr w:rsidR="002D4B16" w:rsidTr="00F2708C">
        <w:tc>
          <w:tcPr>
            <w:tcW w:w="274" w:type="pct"/>
          </w:tcPr>
          <w:p w:rsidR="002D4B16" w:rsidRDefault="002D4B16" w:rsidP="00F2708C">
            <w:pPr>
              <w:spacing w:after="0" w:line="240" w:lineRule="auto"/>
            </w:pPr>
            <w:r>
              <w:t>25.</w:t>
            </w:r>
          </w:p>
        </w:tc>
        <w:tc>
          <w:tcPr>
            <w:tcW w:w="3539" w:type="pct"/>
          </w:tcPr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Тело длина которого значительно больше размеров поперечного сечения принято называть брусом или …..</w:t>
            </w:r>
          </w:p>
        </w:tc>
        <w:tc>
          <w:tcPr>
            <w:tcW w:w="1187" w:type="pct"/>
          </w:tcPr>
          <w:p w:rsidR="002D4B16" w:rsidRPr="002D4B16" w:rsidRDefault="002D4B16" w:rsidP="00F2708C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F2708C">
            <w:pPr>
              <w:spacing w:after="0" w:line="240" w:lineRule="auto"/>
            </w:pPr>
            <w:r>
              <w:t>1. Стержнем</w:t>
            </w:r>
          </w:p>
          <w:p w:rsidR="002D4B16" w:rsidRDefault="002D4B16" w:rsidP="00F2708C">
            <w:pPr>
              <w:spacing w:after="0" w:line="240" w:lineRule="auto"/>
            </w:pPr>
          </w:p>
        </w:tc>
      </w:tr>
      <w:tr w:rsidR="002D4B16" w:rsidTr="00F2708C">
        <w:tc>
          <w:tcPr>
            <w:tcW w:w="274" w:type="pct"/>
          </w:tcPr>
          <w:p w:rsidR="002D4B16" w:rsidRDefault="002D4B16" w:rsidP="00F2708C">
            <w:pPr>
              <w:spacing w:after="0" w:line="240" w:lineRule="auto"/>
            </w:pPr>
            <w:r>
              <w:t>26.</w:t>
            </w:r>
          </w:p>
        </w:tc>
        <w:tc>
          <w:tcPr>
            <w:tcW w:w="3539" w:type="pct"/>
          </w:tcPr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Допишите предложение: </w:t>
            </w:r>
          </w:p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Условие прочности состоит в том, что рабочие (расчетные) напряжения не должны превышать …..</w:t>
            </w:r>
          </w:p>
        </w:tc>
        <w:tc>
          <w:tcPr>
            <w:tcW w:w="1187" w:type="pct"/>
          </w:tcPr>
          <w:p w:rsidR="002D4B16" w:rsidRDefault="002D4B16" w:rsidP="00F2708C">
            <w:pPr>
              <w:spacing w:after="0" w:line="240" w:lineRule="auto"/>
            </w:pPr>
            <w:r>
              <w:t>Допускаемого напряжения</w:t>
            </w:r>
          </w:p>
        </w:tc>
      </w:tr>
      <w:tr w:rsidR="002D4B16" w:rsidTr="00F2708C">
        <w:tc>
          <w:tcPr>
            <w:tcW w:w="274" w:type="pct"/>
          </w:tcPr>
          <w:p w:rsidR="002D4B16" w:rsidRDefault="002D4B16" w:rsidP="00F2708C">
            <w:pPr>
              <w:spacing w:after="0" w:line="240" w:lineRule="auto"/>
            </w:pPr>
            <w:r>
              <w:t>27.</w:t>
            </w:r>
          </w:p>
        </w:tc>
        <w:tc>
          <w:tcPr>
            <w:tcW w:w="3539" w:type="pct"/>
          </w:tcPr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Кручение -  это вид деформации, при котором в поперечных сечениях бруса возникает один внутренний силовой фактор …..</w:t>
            </w:r>
          </w:p>
        </w:tc>
        <w:tc>
          <w:tcPr>
            <w:tcW w:w="1187" w:type="pct"/>
          </w:tcPr>
          <w:p w:rsidR="002D4B16" w:rsidRPr="002D4B16" w:rsidRDefault="002D4B16" w:rsidP="00F2708C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F2708C">
            <w:pPr>
              <w:spacing w:after="0" w:line="240" w:lineRule="auto"/>
            </w:pPr>
            <w:r>
              <w:t>Крутящий момент</w:t>
            </w:r>
          </w:p>
        </w:tc>
      </w:tr>
      <w:tr w:rsidR="002D4B16" w:rsidTr="00F2708C">
        <w:trPr>
          <w:trHeight w:val="410"/>
        </w:trPr>
        <w:tc>
          <w:tcPr>
            <w:tcW w:w="274" w:type="pct"/>
            <w:shd w:val="clear" w:color="auto" w:fill="auto"/>
          </w:tcPr>
          <w:p w:rsidR="002D4B16" w:rsidRDefault="002D4B16" w:rsidP="00F2708C">
            <w:pPr>
              <w:spacing w:after="0" w:line="240" w:lineRule="auto"/>
            </w:pPr>
            <w:r>
              <w:t>28.</w:t>
            </w:r>
          </w:p>
        </w:tc>
        <w:tc>
          <w:tcPr>
            <w:tcW w:w="3539" w:type="pct"/>
            <w:shd w:val="clear" w:color="auto" w:fill="auto"/>
          </w:tcPr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При чистом изгибе в поперечных сечениях балки возникает один внутренний силовой фактор - …..</w:t>
            </w:r>
          </w:p>
        </w:tc>
        <w:tc>
          <w:tcPr>
            <w:tcW w:w="1187" w:type="pct"/>
          </w:tcPr>
          <w:p w:rsidR="002D4B16" w:rsidRPr="002D4B16" w:rsidRDefault="002D4B16" w:rsidP="00F2708C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F2708C">
            <w:pPr>
              <w:spacing w:after="0" w:line="240" w:lineRule="auto"/>
            </w:pPr>
            <w:r>
              <w:t>Изгибающий момент</w:t>
            </w:r>
          </w:p>
        </w:tc>
      </w:tr>
      <w:tr w:rsidR="002D4B16" w:rsidTr="00F2708C">
        <w:trPr>
          <w:trHeight w:val="210"/>
        </w:trPr>
        <w:tc>
          <w:tcPr>
            <w:tcW w:w="274" w:type="pct"/>
            <w:shd w:val="clear" w:color="auto" w:fill="auto"/>
          </w:tcPr>
          <w:p w:rsidR="002D4B16" w:rsidRDefault="002D4B16" w:rsidP="00F2708C">
            <w:pPr>
              <w:spacing w:after="0" w:line="240" w:lineRule="auto"/>
            </w:pPr>
            <w:r>
              <w:t>29.</w:t>
            </w:r>
          </w:p>
        </w:tc>
        <w:tc>
          <w:tcPr>
            <w:tcW w:w="3539" w:type="pct"/>
            <w:shd w:val="clear" w:color="auto" w:fill="auto"/>
          </w:tcPr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Допишите предложение: </w:t>
            </w:r>
          </w:p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Сила инерции точки равна по величине произведению массы точки на ее ускорение и направленно в сторону, противоположную …..</w:t>
            </w:r>
          </w:p>
        </w:tc>
        <w:tc>
          <w:tcPr>
            <w:tcW w:w="1187" w:type="pct"/>
          </w:tcPr>
          <w:p w:rsidR="002D4B16" w:rsidRPr="002D4B16" w:rsidRDefault="002D4B16" w:rsidP="00F2708C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F2708C">
            <w:pPr>
              <w:spacing w:after="0" w:line="240" w:lineRule="auto"/>
            </w:pPr>
            <w:r>
              <w:t>1. Ускорению</w:t>
            </w:r>
          </w:p>
        </w:tc>
      </w:tr>
      <w:tr w:rsidR="002D4B16" w:rsidTr="00F2708C">
        <w:trPr>
          <w:trHeight w:val="210"/>
        </w:trPr>
        <w:tc>
          <w:tcPr>
            <w:tcW w:w="274" w:type="pct"/>
            <w:shd w:val="clear" w:color="auto" w:fill="auto"/>
          </w:tcPr>
          <w:p w:rsidR="002D4B16" w:rsidRDefault="002D4B16" w:rsidP="00F2708C">
            <w:pPr>
              <w:spacing w:after="0" w:line="240" w:lineRule="auto"/>
            </w:pPr>
            <w:r>
              <w:t xml:space="preserve">30. </w:t>
            </w:r>
          </w:p>
        </w:tc>
        <w:tc>
          <w:tcPr>
            <w:tcW w:w="3539" w:type="pct"/>
            <w:shd w:val="clear" w:color="auto" w:fill="auto"/>
          </w:tcPr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F2708C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Работа силы на прямолинейном перемещении равна произведению ….. на величину перемещения и на косинус угла между направлением силы и направлением перемещения.</w:t>
            </w:r>
          </w:p>
        </w:tc>
        <w:tc>
          <w:tcPr>
            <w:tcW w:w="1187" w:type="pct"/>
          </w:tcPr>
          <w:p w:rsidR="002D4B16" w:rsidRPr="002D4B16" w:rsidRDefault="002D4B16" w:rsidP="00F2708C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F2708C">
            <w:pPr>
              <w:spacing w:after="0" w:line="240" w:lineRule="auto"/>
            </w:pPr>
            <w:r>
              <w:t>1. Модуля силы</w:t>
            </w:r>
          </w:p>
          <w:p w:rsidR="002D4B16" w:rsidRDefault="002D4B16" w:rsidP="00F2708C">
            <w:pPr>
              <w:spacing w:after="0" w:line="240" w:lineRule="auto"/>
            </w:pPr>
          </w:p>
        </w:tc>
      </w:tr>
    </w:tbl>
    <w:p w:rsidR="002D4B16" w:rsidRDefault="002D4B16" w:rsidP="00F2708C">
      <w:pPr>
        <w:spacing w:after="0"/>
        <w:jc w:val="center"/>
        <w:rPr>
          <w:b/>
        </w:rPr>
      </w:pPr>
    </w:p>
    <w:p w:rsidR="00F2708C" w:rsidRDefault="00F2708C" w:rsidP="002D4B16">
      <w:pPr>
        <w:jc w:val="center"/>
        <w:rPr>
          <w:b/>
          <w:lang w:val="ru-RU"/>
        </w:rPr>
      </w:pPr>
    </w:p>
    <w:p w:rsidR="00F2708C" w:rsidRDefault="00F2708C" w:rsidP="002D4B16">
      <w:pPr>
        <w:jc w:val="center"/>
        <w:rPr>
          <w:b/>
          <w:lang w:val="ru-RU"/>
        </w:rPr>
        <w:sectPr w:rsidR="00F2708C" w:rsidSect="0064184A">
          <w:pgSz w:w="16838" w:h="11906" w:orient="landscape"/>
          <w:pgMar w:top="993" w:right="851" w:bottom="1134" w:left="851" w:header="708" w:footer="708" w:gutter="0"/>
          <w:cols w:space="708"/>
          <w:docGrid w:linePitch="360"/>
        </w:sectPr>
      </w:pPr>
    </w:p>
    <w:p w:rsidR="00F2708C" w:rsidRDefault="00F2708C" w:rsidP="002D4B16">
      <w:pPr>
        <w:jc w:val="center"/>
        <w:rPr>
          <w:b/>
          <w:lang w:val="ru-RU"/>
        </w:rPr>
      </w:pPr>
    </w:p>
    <w:p w:rsidR="002D4B16" w:rsidRPr="00FB2CD7" w:rsidRDefault="002D4B16" w:rsidP="002D4B16">
      <w:pPr>
        <w:jc w:val="center"/>
        <w:rPr>
          <w:b/>
          <w:lang w:val="ru-RU"/>
        </w:rPr>
      </w:pPr>
      <w:r w:rsidRPr="00E8548B">
        <w:rPr>
          <w:b/>
        </w:rPr>
        <w:t>Критерии оцен</w:t>
      </w:r>
      <w:r w:rsidR="00FB2CD7">
        <w:rPr>
          <w:b/>
          <w:lang w:val="ru-RU"/>
        </w:rPr>
        <w:t>ивания</w:t>
      </w:r>
    </w:p>
    <w:tbl>
      <w:tblPr>
        <w:tblW w:w="38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5"/>
        <w:gridCol w:w="2300"/>
        <w:gridCol w:w="3513"/>
      </w:tblGrid>
      <w:tr w:rsidR="002D4B16" w:rsidTr="00F2708C">
        <w:trPr>
          <w:jc w:val="center"/>
        </w:trPr>
        <w:tc>
          <w:tcPr>
            <w:tcW w:w="1244" w:type="pct"/>
          </w:tcPr>
          <w:p w:rsidR="002D4B16" w:rsidRPr="003D5979" w:rsidRDefault="002D4B16" w:rsidP="00477728">
            <w:pPr>
              <w:jc w:val="center"/>
              <w:rPr>
                <w:b/>
              </w:rPr>
            </w:pPr>
            <w:r>
              <w:rPr>
                <w:b/>
              </w:rPr>
              <w:t>Оценка в пяти</w:t>
            </w:r>
            <w:r w:rsidRPr="003D5979">
              <w:rPr>
                <w:b/>
              </w:rPr>
              <w:t>ба</w:t>
            </w:r>
            <w:r>
              <w:rPr>
                <w:b/>
              </w:rPr>
              <w:t>л</w:t>
            </w:r>
            <w:r w:rsidRPr="003D5979">
              <w:rPr>
                <w:b/>
              </w:rPr>
              <w:t>льной шкале</w:t>
            </w:r>
          </w:p>
        </w:tc>
        <w:tc>
          <w:tcPr>
            <w:tcW w:w="1486" w:type="pct"/>
          </w:tcPr>
          <w:p w:rsidR="002D4B16" w:rsidRPr="003D5979" w:rsidRDefault="002D4B16" w:rsidP="00477728">
            <w:pPr>
              <w:jc w:val="center"/>
              <w:rPr>
                <w:b/>
              </w:rPr>
            </w:pPr>
            <w:r w:rsidRPr="003D5979">
              <w:rPr>
                <w:b/>
              </w:rPr>
              <w:t>Критерии оценки</w:t>
            </w:r>
          </w:p>
          <w:p w:rsidR="002D4B16" w:rsidRPr="003D5979" w:rsidRDefault="002D4B16" w:rsidP="00477728">
            <w:pPr>
              <w:jc w:val="center"/>
              <w:rPr>
                <w:b/>
              </w:rPr>
            </w:pPr>
          </w:p>
        </w:tc>
        <w:tc>
          <w:tcPr>
            <w:tcW w:w="2270" w:type="pct"/>
          </w:tcPr>
          <w:p w:rsidR="002D4B16" w:rsidRPr="003D5979" w:rsidRDefault="002D4B16" w:rsidP="00477728">
            <w:pPr>
              <w:jc w:val="center"/>
              <w:rPr>
                <w:b/>
              </w:rPr>
            </w:pPr>
            <w:r>
              <w:rPr>
                <w:b/>
              </w:rPr>
              <w:t>Количество правильно данных вопросов</w:t>
            </w:r>
          </w:p>
        </w:tc>
      </w:tr>
      <w:tr w:rsidR="002D4B16" w:rsidRPr="00321DE8" w:rsidTr="00F2708C">
        <w:trPr>
          <w:jc w:val="center"/>
        </w:trPr>
        <w:tc>
          <w:tcPr>
            <w:tcW w:w="1244" w:type="pct"/>
          </w:tcPr>
          <w:p w:rsidR="002D4B16" w:rsidRDefault="002D4B16" w:rsidP="00477728">
            <w:pPr>
              <w:jc w:val="center"/>
            </w:pPr>
            <w:r>
              <w:t>«2»</w:t>
            </w:r>
          </w:p>
        </w:tc>
        <w:tc>
          <w:tcPr>
            <w:tcW w:w="1486" w:type="pct"/>
          </w:tcPr>
          <w:p w:rsidR="002D4B16" w:rsidRDefault="002D4B16" w:rsidP="00477728">
            <w:r>
              <w:t>Выполнено менее 70% задания</w:t>
            </w:r>
          </w:p>
        </w:tc>
        <w:tc>
          <w:tcPr>
            <w:tcW w:w="2270" w:type="pct"/>
          </w:tcPr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 xml:space="preserve"> Даны верные ответы менее, чем на 21 вопрос</w:t>
            </w:r>
          </w:p>
        </w:tc>
      </w:tr>
      <w:tr w:rsidR="002D4B16" w:rsidRPr="00321DE8" w:rsidTr="00F2708C">
        <w:trPr>
          <w:jc w:val="center"/>
        </w:trPr>
        <w:tc>
          <w:tcPr>
            <w:tcW w:w="1244" w:type="pct"/>
          </w:tcPr>
          <w:p w:rsidR="002D4B16" w:rsidRDefault="002D4B16" w:rsidP="00477728">
            <w:pPr>
              <w:jc w:val="center"/>
            </w:pPr>
            <w:r>
              <w:t>«3»</w:t>
            </w:r>
          </w:p>
        </w:tc>
        <w:tc>
          <w:tcPr>
            <w:tcW w:w="1486" w:type="pct"/>
          </w:tcPr>
          <w:p w:rsidR="002D4B16" w:rsidRDefault="002D4B16" w:rsidP="00477728">
            <w:r>
              <w:t>Выполнено70-79% задания</w:t>
            </w:r>
          </w:p>
        </w:tc>
        <w:tc>
          <w:tcPr>
            <w:tcW w:w="2270" w:type="pct"/>
          </w:tcPr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>Даны верные ответы на 21 - 24 вопроса</w:t>
            </w:r>
          </w:p>
        </w:tc>
      </w:tr>
      <w:tr w:rsidR="002D4B16" w:rsidRPr="00321DE8" w:rsidTr="00F2708C">
        <w:trPr>
          <w:jc w:val="center"/>
        </w:trPr>
        <w:tc>
          <w:tcPr>
            <w:tcW w:w="1244" w:type="pct"/>
          </w:tcPr>
          <w:p w:rsidR="002D4B16" w:rsidRDefault="002D4B16" w:rsidP="00477728">
            <w:pPr>
              <w:jc w:val="center"/>
            </w:pPr>
            <w:r>
              <w:t>«4»</w:t>
            </w:r>
          </w:p>
        </w:tc>
        <w:tc>
          <w:tcPr>
            <w:tcW w:w="1486" w:type="pct"/>
          </w:tcPr>
          <w:p w:rsidR="002D4B16" w:rsidRDefault="002D4B16" w:rsidP="00477728">
            <w:r>
              <w:t>Выполнено 80-89% задания</w:t>
            </w:r>
          </w:p>
        </w:tc>
        <w:tc>
          <w:tcPr>
            <w:tcW w:w="2270" w:type="pct"/>
          </w:tcPr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>Даны верные ответы на 25 - 27 вопросов</w:t>
            </w:r>
          </w:p>
        </w:tc>
      </w:tr>
      <w:tr w:rsidR="002D4B16" w:rsidRPr="00321DE8" w:rsidTr="00F2708C">
        <w:trPr>
          <w:jc w:val="center"/>
        </w:trPr>
        <w:tc>
          <w:tcPr>
            <w:tcW w:w="1244" w:type="pct"/>
          </w:tcPr>
          <w:p w:rsidR="002D4B16" w:rsidRDefault="002D4B16" w:rsidP="00477728">
            <w:pPr>
              <w:jc w:val="center"/>
            </w:pPr>
            <w:r>
              <w:t>«5»</w:t>
            </w:r>
          </w:p>
        </w:tc>
        <w:tc>
          <w:tcPr>
            <w:tcW w:w="1486" w:type="pct"/>
          </w:tcPr>
          <w:p w:rsidR="002D4B16" w:rsidRDefault="002D4B16" w:rsidP="00477728">
            <w:r>
              <w:t>Выполнено более 90% задания</w:t>
            </w:r>
          </w:p>
        </w:tc>
        <w:tc>
          <w:tcPr>
            <w:tcW w:w="2270" w:type="pct"/>
          </w:tcPr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>Данные верные ответы на 28 вопросов  и более</w:t>
            </w:r>
          </w:p>
        </w:tc>
      </w:tr>
    </w:tbl>
    <w:p w:rsidR="00757D10" w:rsidRDefault="00757D10" w:rsidP="002D4B16">
      <w:pPr>
        <w:spacing w:before="240"/>
        <w:jc w:val="center"/>
        <w:rPr>
          <w:b/>
          <w:lang w:val="ru-RU"/>
        </w:rPr>
      </w:pPr>
    </w:p>
    <w:p w:rsidR="00B17679" w:rsidRDefault="00B17679" w:rsidP="00010E61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010E61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010E61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010E61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B17679" w:rsidRDefault="00B17679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F2708C" w:rsidRDefault="00F2708C" w:rsidP="00010E61">
      <w:pPr>
        <w:jc w:val="center"/>
        <w:rPr>
          <w:b/>
          <w:sz w:val="28"/>
          <w:szCs w:val="28"/>
          <w:lang w:val="ru-RU"/>
        </w:rPr>
      </w:pPr>
    </w:p>
    <w:p w:rsidR="00010E61" w:rsidRPr="000A66BE" w:rsidRDefault="00B17679" w:rsidP="00010E61">
      <w:pPr>
        <w:jc w:val="center"/>
        <w:rPr>
          <w:b/>
          <w:sz w:val="28"/>
          <w:szCs w:val="28"/>
          <w:lang w:val="ru-RU"/>
        </w:rPr>
      </w:pPr>
      <w:r w:rsidRPr="000A66BE">
        <w:rPr>
          <w:b/>
          <w:sz w:val="28"/>
          <w:szCs w:val="28"/>
          <w:lang w:val="ru-RU"/>
        </w:rPr>
        <w:lastRenderedPageBreak/>
        <w:t xml:space="preserve">3.1. </w:t>
      </w:r>
      <w:r w:rsidR="00010E61" w:rsidRPr="000A66BE">
        <w:rPr>
          <w:b/>
          <w:sz w:val="28"/>
          <w:szCs w:val="28"/>
          <w:lang w:val="ru-RU"/>
        </w:rPr>
        <w:t>Примеры устных вопросов для проверки усвоения материала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Дайте определение абсолютно твердого тела и материальной точки.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 xml:space="preserve">Что такое сила? Охарактеризуйте эту физическую величину и единицу ее измерения в системе СИ. 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и охарактеризуйте основные аксиомы статики.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"эквивалентная", "равнодействующая" и "уравновешивающая" система сил?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Теорема о равновесии плоской системы трех непараллельных сил и ее доказательство.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 xml:space="preserve">В чем разница между активными силами (нагрузками) и реактивными силами (реакциями)? Перечислите и охарактеризуйте наиболее распространенные виды связей между несвободными телами. 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В чем разница между распределенной и сосредоточенной нагрузкой? Что такое "интенсивность" плоской системы распределенных сил и в каких единицах она измеряется?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принцип отвердевания и поясните его сущность.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"плоская система сходящихся сил"? Определение равнодействующей плоской системы сил геометрическим и графическим методом.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условия равновесия плоской системы произвольно расположенных сил.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и докажите теорему о равнодействующей двух неравных антипараллельных сил.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момент силы относительно точки и в каких единицах (в системе СИ) он измеряется? Что такое момент пары сил и какие пары сил считаются эквивалентными?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основные свойства пары сил в виде теорем.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и докажите теорему о сложении пар сил. Сформулируйте условие равновесия плоской системы пар.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и докажите лемму о параллельном переносе силы.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и докажите теорему о приведении системы произвольно расположенных сил к данному центру. Что такое главным момент плоской системы произвольно расположенных сил?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свойства главного вектора и главного момента системы произвольно расположенных сил.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теорему о моменте равнодействующей системы сил (теорема Вариньона).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три основных закона трения скольжения (законы Кулона).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коэффициент трения скольжения? От чего зависит его величина?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lastRenderedPageBreak/>
        <w:t>Сформулируйте условия равновесия пространственной системы произвольно расположенных сил.</w:t>
      </w:r>
    </w:p>
    <w:p w:rsidR="00010E61" w:rsidRPr="000A66BE" w:rsidRDefault="00010E61" w:rsidP="00010E61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Дайте определение центра тяжести тела и опишите основные методы его нахождения.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Дайте определение абсолютному и относительному движению. Что такое траектория точки?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и охарактеризуйте способы задания движения точки.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скорость точки? Какими единицами (в системе СИ) она измеряется и какими параметрами характеризуется? Что такое средняя и истинная скорость точки?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ускорение точки? Какими единицами (в системе СИ) оно измеряется и какими параметрами характеризуется? Что такое среднее и истинное ускорение точки?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Дайте определение нормального и касательного ускорения. Сформулируйте теорему о нормальном и касательном ускорении.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и охарактеризуйте виды движения точки в зависимости от величины ее касательного и нормального ускорения.</w:t>
      </w:r>
    </w:p>
    <w:p w:rsidR="00010E61" w:rsidRPr="000A66BE" w:rsidRDefault="00010E61" w:rsidP="00010E61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Дайте определение и поясните сущность поступательного, вращательного, плоскопараллельного и сложного движения твердого тела.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основные законы динамики и поясните их смысл.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принцип независимости действия сил и поясните его смысл. Назовите две основные задачи динамики.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и поясните сущность метода кинетостатики для решения задач динамики (принцип Д`Аламбера).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работа силы? Какими единицами (в системе СИ) она измеряется?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теорему о работе силы тяжести и поясните ее сущность.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мощность силы? Какими единицами (в системе СИ) она измеряется?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энергия? Дайте определение и поясните сущность коэффициента полезного действия.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теорему об изменении количества движения и поясните ее смысл.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теорему об изменении кинетической энергии и поясните ее смысл.</w:t>
      </w:r>
    </w:p>
    <w:p w:rsidR="00010E61" w:rsidRPr="000A66BE" w:rsidRDefault="00010E61" w:rsidP="00010E61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закон сохранения механической энергии и поясните его смысл.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основные задачи науки о сопротивлении материалов. Что такое прочность, жесткость, устойчивость?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lastRenderedPageBreak/>
        <w:t>Перечислите основные гипотезы и допущения, принимаемых в расчетах сопротивления материалов и поясните суть. Сформулируйте принцип Сен-Венана.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Перечислине основные виды нагрузок и деформаций, возникающих в процессе работы машин и сооружений.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В чем заключается метод сечений, используемый при решении задач теоретической механики и сопротивления материалов?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Какие силовые факторы могут возникать в поперечном сечении бруса и какие виды деформаций они вызывают? Что такое эпюра?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напряжение и в каких единицах оно измеряется? В чем принципиальное отличие напряжения от давления?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гипотезу о независимости действия сил (принцип независимости действия сил) и поясните ее сущность.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закон Гука при растяжении и сжатии и поясните его смысл. Что такое модуль продольной упругости?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Опишите зависимость между продольной и поперечной деформациями при растяжении и сжатии. Что такое коэффициент Пуассона?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условие прочности материалов и конструкций при растяжении и сжатии, представьте его в виде расчетной формулы. Что такое коэффициент запаса прочности?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условие прочности материалов и конструкций при сдвиге, представьте его в виде расчетной формулы. Что такое срез (скалывание)?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закон Гука при сдвиге и поястните его сущность. Что такое модуль упругости сдвига (модуль упругости второго рода)?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статический момент площади плоской фигуры? Какими единицами системы СИ он измеряется?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полярный момент инерции плоской фигуры? Какими единицами системы СИ он измеряется?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осевой момент инерции плоской фигуры? Какими единицами системы СИ он измеряется? Что такое центральный момент инерции?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Какие деформации и напряжения в сечениях бруса возникают при кручении? Что такое полный угол закручивания и относительный угол закручивания сечения?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условие прочности бруса при кручении. Приведите расчетную формулу на прочность при кручении и поясните ее сущность.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Какие напряжения возникают в поперечных сечениях витков цилиндрической винтовой пружины при сжатии и растягивании? В какой точке сечения витка пружины напряжения достигают максимальной величины?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lastRenderedPageBreak/>
        <w:t>Что такое чистый изгиб, прямой изгиб, косой изгиб? Какие напряжения возникают в поперечном сечении бруса при чистом изгибе?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Сформулируйте условие прочности балки (бруса) при изгибе. Приведите расчетную формулу и поясните ее сущность.</w:t>
      </w:r>
    </w:p>
    <w:p w:rsidR="00010E61" w:rsidRPr="000A66BE" w:rsidRDefault="00010E61" w:rsidP="00010E61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Что такое продольный изгиб? Приведите формулу Эйлера для определения величины критической силы при продольном изгибе и поясните ее сущность.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 xml:space="preserve">Что такое критерий работоспособности детали? Назовите основные критерии работоспособности и расчета деталей машин. 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наиболее распространенные в машиностроении типы разъемных и неразъемных соединений деталей.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Достоинства и недостатки клепаных соединений. Перечислите основные типы заклепок по форме головок. Как производится расчет на прочность клепаных соединений?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Достоинства и недостатки сварочных соединений. Виды сварки. Как производится расчет на прочность сварочных соединений?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Классификация и основные типы резьб. Как производится расчет на прочность резьбовых соединений?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 xml:space="preserve">Что такое механическая передача? Классификация механических передач по принципу действия. 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Основные кинематические и силовые соотношения в механических передачах. Что такое механический КПД передачи, окружная скорость, окружная сила, вращающий момент, передаточное число?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Классификация зубчатых передач. ДОстоинства и недостатки зубчатых передач.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Основные элементы и характеристики зубчатого колеса (шестерни). Что такое делительная окружность и модуль зубьев?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Перечислите способы изготовления зубьев зубчатых колес. Что такое модуль зубьев?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Характер и причины отказов зубчатых передач. Перечислите способы повышения работоспособности зубчатых передач.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Классификация ременных передач. Достоинства и недостатки ременных передач и область их применения.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Классификация цепных передач. Достоинства и недостатки цепных передаи и область их применения.</w:t>
      </w:r>
    </w:p>
    <w:p w:rsidR="00010E61" w:rsidRPr="000A66BE" w:rsidRDefault="00010E61" w:rsidP="009472FB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В чем отличие вала от оси? Классификация валов и осей по назначению и по геометрической форме.</w:t>
      </w:r>
    </w:p>
    <w:p w:rsidR="00010E61" w:rsidRPr="000A66BE" w:rsidRDefault="00010E61" w:rsidP="00010E61">
      <w:pPr>
        <w:pStyle w:val="ac"/>
        <w:numPr>
          <w:ilvl w:val="0"/>
          <w:numId w:val="10"/>
        </w:numPr>
        <w:rPr>
          <w:sz w:val="28"/>
          <w:szCs w:val="28"/>
          <w:lang w:val="ru-RU"/>
        </w:rPr>
      </w:pPr>
      <w:r w:rsidRPr="000A66BE">
        <w:rPr>
          <w:sz w:val="28"/>
          <w:szCs w:val="28"/>
          <w:lang w:val="ru-RU"/>
        </w:rPr>
        <w:t>Классификация и условные обозначения подшипников качения. Основные типы подшипников качения. Характер и причины отказов подшипников качения.</w:t>
      </w:r>
    </w:p>
    <w:p w:rsidR="00CF08A7" w:rsidRPr="000A66BE" w:rsidRDefault="00CF08A7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lastRenderedPageBreak/>
        <w:t>4. Материалы для экзаменов</w:t>
      </w:r>
    </w:p>
    <w:p w:rsidR="00536CC0" w:rsidRPr="000A66BE" w:rsidRDefault="00CF08A7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4.1. В</w:t>
      </w:r>
      <w:r w:rsidR="00536CC0" w:rsidRPr="000A66BE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опросы</w:t>
      </w:r>
    </w:p>
    <w:p w:rsidR="00D344C6" w:rsidRPr="000A66BE" w:rsidRDefault="00D344C6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Статика. Аксиома статики.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Связи. Типы связей.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Система сходящихся сил. Разложение сил.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Сложение сил.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Пара сил. Момент пары. Сложение пар.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Пространственная система сил. Параллелепипед сил.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Момент силы относительно оси. Равновесие пространственной системы сил.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Центр тяжести параллельных сил.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Центр тяжести тела, центр тяжести простейших фигур.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Кинематика. Движение точки.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Скорость точки. Ускорение точки.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Поступательное и вращательное  движение твердого тела.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Линейные скорости и ускорение.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Динамика. Законы динамики.          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Силы инерции. Уравновешивающий механизм.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Работа постоянной силы на прямолинейном участке сети.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Мощность.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Работа переменной силы на криволинейном участке пути. Сила тяжести.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Импульс силы. Количество движения.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Сопротивление материалов. Классификация нагрузок.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Напряжение. Метод сечений.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Растяжение и сжатие. Напряжение и деформация.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Закон Гука при растяжении и сжатии.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Продольные силы. Их эпюры.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Диаграмма растяжения низкоуглеродистой стали.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Смятие.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Срез. Сдвиг.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Закон Гука при сдвиге.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Кручение.</w:t>
      </w:r>
    </w:p>
    <w:p w:rsidR="00D344C6" w:rsidRPr="000A66BE" w:rsidRDefault="00D344C6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Изгиб.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lastRenderedPageBreak/>
        <w:t>Конические зубчатые передачи. Схема, геометрические параметры, область применения, сила, действующая в зубьях.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Виды подшипников скольжения и качения. Маркировка, монтаж на вал, способ смазки.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Расчет вала прямозубой передачи.  Крутящие и изгибающие моменты и их эпюры.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Достоинство и недостатки подшипников скольжения.  Расчет на износостойкость и нагрев.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Последовательность расчета конической зубчатой передачи.  Область применения. Преимущества и недостатки.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Виды валов. Область применения, конструкция.  Подбор диаметра вала.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Расчет вала косозубого цилиндрического редуктора на прочность и жесткость.  Область применения валов, конструкция.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Виды подшипников качения в зависимости от нагрузки. Расчет на статическую грузоподъемность.  Область применения, конструкция. Серии подшипников.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Классификация подшипников качения.  Область их применения, материалы и методы изготовления.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Последовательность расчета цилиндрической передачи.  Область применения передач. Преимущества и недостатки.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Подшипники качения.  Достоинства и недостатки. Область применения.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Расчет ременной передачи. Типы ремней по ГОСТу.  Область применения. Преимущества и недостатки.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Долговечность плоских и клиновидных ремней. Сшивка ремней. Область применения.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Тепловой расчет червячного редуктора. Способы уменьшения нагрева масла в редукторе.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Косозубые шевронные передачи. Сила действующая в зацеплении. Область применения.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Передача винт-гайка. Область применения, материалы и метод изготовления.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Прямозубая передача. Назначение, основные геометрические соотношения, область применения.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Расчет прямозубых цилиндрических колес на контактную прочность и изгиб, параметры, входящие в формулу. Область применения.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Резьбовые соединения, типы резьбы. Область применения, достоинства и недостатки.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Последовательность расчета конических зубчатых колес. Область применения.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lastRenderedPageBreak/>
        <w:t>Назначение, конструкция осей. Вращающиеся, невращающиеся оси.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Цепные передачи. Силы, действующие в зацеплении, шаг цепей по ГОСТу.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Ременная передача, силы напряжения в ремнях. Область применения.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Цепная передача. Достоинства и недостатки. Геометрические соотношения, маркировки цепей.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Последовательность расчета цепной передачи. Область применения.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Последовательность расчета цепной передачи. Преимущества и недостатки.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Расчет осей на прочность и жесткость. Конструкция осей, материалы.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Усталосное разрушение. Требования, предъявляемые к конструкции деталей машин.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Червячная передача. Последовательность расчета. Область применения. Преимущества и недостатки.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Шпоночные соединения. Достоинства и недостатки. Расчет и подбор шпонок.</w:t>
      </w:r>
    </w:p>
    <w:p w:rsidR="00536CC0" w:rsidRPr="000A66BE" w:rsidRDefault="00536CC0" w:rsidP="009472FB">
      <w:pPr>
        <w:pStyle w:val="ac"/>
        <w:numPr>
          <w:ilvl w:val="0"/>
          <w:numId w:val="6"/>
        </w:numPr>
        <w:spacing w:after="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Шлицевые соединения. Типы шлиц и расчет шлицевых соединений.</w:t>
      </w:r>
    </w:p>
    <w:p w:rsidR="00536CC0" w:rsidRPr="000A66BE" w:rsidRDefault="00536CC0" w:rsidP="00536CC0">
      <w:pPr>
        <w:spacing w:after="0" w:line="240" w:lineRule="auto"/>
        <w:ind w:left="900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E42A16" w:rsidRPr="000A66BE" w:rsidRDefault="00E42A16" w:rsidP="00536CC0">
      <w:pPr>
        <w:spacing w:after="0" w:line="240" w:lineRule="auto"/>
        <w:ind w:left="900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CF08A7" w:rsidRPr="000A66BE" w:rsidRDefault="00CF08A7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CF08A7" w:rsidRPr="000A66BE" w:rsidRDefault="00CF08A7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CF08A7" w:rsidRPr="000A66BE" w:rsidRDefault="00CF08A7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536CC0" w:rsidRPr="000A66BE" w:rsidRDefault="00CF08A7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4.2. З</w:t>
      </w:r>
      <w:r w:rsidR="00536CC0" w:rsidRPr="000A66BE"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адачи</w:t>
      </w:r>
    </w:p>
    <w:p w:rsidR="008171BF" w:rsidRPr="000A66BE" w:rsidRDefault="008171BF" w:rsidP="008171BF">
      <w:pPr>
        <w:spacing w:after="0" w:line="240" w:lineRule="auto"/>
        <w:ind w:left="-142" w:right="-144"/>
        <w:jc w:val="center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реакции опор балки. Дано: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10 кН,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20 кН (схема).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реакции опор балки. Дано: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10 кН, Т = 40 кН, q = 0,8 кН/м (схема).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Фонарь весом 9 кН подвешен на кронштейне АВС. Определить реакции горизонтального стержня АВ и тяги ВС, если АВ = 1,2 м и ВС = 1,5 м (схема).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Кран удерживает груз G = 10 кН. Найти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и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 в стержнях ВС и АВ. Если АВ = 3,8 м, ВС = 2,6 м, АС = 2 м (схема). 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Два человека тянут за веревки, привязанные е кольцу в т. А направленные под прямым углом, один с силой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120 кН, другой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90 кН. С какой силой должен тянуть третий человек, чтобы кольцо осталось неподвижным.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На концы консолей балки действуют две равные параллельные силы F =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 = 30 кН. Определить реакции опор b = 6 м, a = 2 м (схема). 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 вершине треножника АВСД в т. В подвешен груз Р = 10 т. Ножки имеют равную длину и образуют равные углы с вертикалью 30°. Определить силы, действующие в ножках треножника.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lastRenderedPageBreak/>
        <w:t>На станке обтачивается вал. В направлении продольной подачи резец испытывает сопротивление (осевое давление) Р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у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100 кг, в направлении поперечной подачи (радиальное давление) Р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х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220 кг и в вертикальном направлении - сопротивление Р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z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500 кг. Определить полное давление на резец.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Однородная консольная горизонтальная балка весом Р = 150 кг и длиной 6 м опирается на две вертикальные стены. Расстояние АВ = 4 м. Определить давление на каждую из стен. 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Найти центр тяжести сложной фигуры (схема фигуры).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глубину шахты, если брошенный в нее камень достигнет дна, через 6 сек. С какой скоростью падает камень?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Точка движения прямолинейно по закону S = 4t + 2t. Найти ее среднее ускорение в промежутке между моментами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 с,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7 с, а так же ее истинное ускорение в момент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3 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6 с.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Требуется обработать на токарном станке поверхность шкива радиусом R = 175 мм с частотой 20    об/мин. Определить скорость резания.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Тепловоз проводит закругление, длиной 800 м за 50 сек. Радиус закругления по всей его длине постоянный и равен 400 м. определить скорость тепловоза и нормальное ускорение, считая его движение равномерным.      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Материальная точка весом 240 кг, двигаясь равноускоренно, прошла путь, S = 1452 м за 22 сек. Определить силу, вызвавшую это движение. 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В поднимающейся кабине лифта производится взвешивание тела на пружинных весах (сила тяжести тела G = 50 Н), натяжение пружин весов (т.е. вес тела) = 51 Н. Найти ускорение кабины.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Какую работу производить человек, передвигая по горизонтальному полу на расстояние 4 м горизонтально направленным усилением ящик массой 50 кг? Коэффициент трения f = 0,4.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Для использования работы водопада поставлена турбина, к.п.д. которой η = 0,8. Определить в Л.С. полезную мощность турбины, если водопад в течение одной минуты дает 600 м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3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 воды, падающей с высоты 6 м. 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Однородный массив АВСD массой m = 4080 кг. Определить работу, необходимую для опрокидывания массива вокруг ребра D.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Тело массой m = 20 кг двигалось поступательно со скоростью V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0 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0,5 м/с. Определить модуль и направление V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тела через 3 сек. после приложения к телу постоянной силы F = 40 кН, направленной в сторону противоположную его начальной V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0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. 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К двум стержням разного поперечного сечения приложены одинаковые силы. В каком продольные силы больше?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В стержне просверлено отверстие. Как это сказалось на величине продольной силы в ослабленном сечении?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lastRenderedPageBreak/>
        <w:t>К каждому из трех вертикальных стержней одинаковой площади поперечного сечения, но разной длины и разных материалов подвешены грузы. Будут ли одинаковы напряжения в стержнях?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На стальной ступенчатый брус (Е = 2 × 10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11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Па) действуют силы Р = 20 кН и Т = 30 кН.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400 мм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800 мм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а = 0,2. Определить изменение длины Δ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 бруса. 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На стальной брус (Е = 2 ×10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Па) действуют силы Р = 20 кН и Т = 30 кН. Площади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400 мм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800 мм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а = 0,2, построить эпюры N и σ. Определить Δ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К двум вертикальным, стальным стержням одинаковой площади поперечного сечения, но разной длины подвешена горизонтальная балка. Сохранится ли горизонтальность балки, если к ее середине подвесить груз. 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Тяга, соединенная с вилкой посредством болта, нагружена силами. Определить напряжение смятия в головке тяги, если Р = 32 кН, диаметр болта = 20 мм, S = 24 мм.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Тяга, соединенная с вилкой посредством болта, нагружена силами. Определить напряжение среза в болте, если Р = 32 кН, диаметр болта = 20 мм, S = 24 мм.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модуль упругости II рода для сталей, используя зависимость между тремя упругими постоянными. Материал сталь.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Стальной вал вращается с частотой n = 980 мин 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и передает N = 40 кВт. Определить диаметр вала, если [τ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к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] = 25 мПа.</w:t>
      </w:r>
    </w:p>
    <w:p w:rsidR="008171BF" w:rsidRPr="000A66BE" w:rsidRDefault="008171BF" w:rsidP="009472FB">
      <w:pPr>
        <w:pStyle w:val="ac"/>
        <w:numPr>
          <w:ilvl w:val="0"/>
          <w:numId w:val="5"/>
        </w:numPr>
        <w:spacing w:after="120" w:line="240" w:lineRule="auto"/>
        <w:ind w:left="782" w:right="-142" w:hanging="357"/>
        <w:contextualSpacing w:val="0"/>
        <w:jc w:val="both"/>
        <w:rPr>
          <w:sz w:val="28"/>
          <w:szCs w:val="28"/>
          <w:lang w:val="ru-RU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 xml:space="preserve">Для какой из балок требуется более прочное поперечное сечение (схема). Почему? 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передаточное отношение многоступенчатого редуктора, если известно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3,145;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34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2;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56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диаметр винта передачи «Винт-Гайка» d</w:t>
      </w:r>
      <w:r w:rsidRPr="000A66BE">
        <w:rPr>
          <w:rFonts w:eastAsia="Times New Roman"/>
          <w:i/>
          <w:iCs/>
          <w:color w:val="000000"/>
          <w:sz w:val="28"/>
          <w:szCs w:val="28"/>
          <w:vertAlign w:val="subscript"/>
          <w:lang w:val="ru-RU" w:eastAsia="ru-RU" w:bidi="ar-SA"/>
        </w:rPr>
        <w:t>г</w:t>
      </w:r>
      <w:r w:rsidRPr="000A66BE">
        <w:rPr>
          <w:rFonts w:eastAsia="Times New Roman"/>
          <w:i/>
          <w:iCs/>
          <w:color w:val="000000"/>
          <w:sz w:val="28"/>
          <w:szCs w:val="28"/>
          <w:lang w:val="ru-RU" w:eastAsia="ru-RU" w:bidi="ar-SA"/>
        </w:rPr>
        <w:t> =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?, если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а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4кН, Ψ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н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1,8, Ψ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h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0,75, [σ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см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] = 6HПа.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число зубьев на ведущем колесе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=?, если 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32 мм, a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w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40.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высоту гайки передачи «Винт-Гайка» Н = ?, если Ψ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н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1,8, 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45, h = 3.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окружную силу, действующую в зацеплении конической передачи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t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?, если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2,2 кВт, n1 =2000мин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=?, a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w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80,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21 мм,.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Провести расчет (тепловой) червячной передачи, если известно что N = 5 кВт, η = 0,76, к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16, S = 0,8 м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[Т] = 333 К.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Провести расчет червячной передачи на изгиб, если дано: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t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4,7 кН·м, Y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F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3,6, K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F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1,14, b = 25 мм, m = 2 мм.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Провести расчет конической передачи на изгиб, если известно: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t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 кН·м, K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F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2, Y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F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4,2, b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20 мм, m = 2 мм, [σ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F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] = 200 мПа.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lastRenderedPageBreak/>
        <w:t>Провести расчет конической передачи на контактную прочность, если известно:D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200 мм, Ψ = 0,25, Т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1,5 кН, к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н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1,1,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2, [σ] = 350 мПа.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Провести расчет косозубой передачи на изгиб зубьев, если известно: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t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1,7 кН, Y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F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3,6, K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F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1,7, b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ω2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80 мм, m = 2 мм.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Провести расчет косозубой передачи на контактную прочность, если известно: а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ω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189 мм, К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н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1,1,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3,14, Т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15,0 кН ∙ м, 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60 мм.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Провести расчет прямозубой передачи на изгиб, если известно: [σ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к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] = 30 мПа,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90, F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t2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6,63 кН, а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ω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200 мм, m = 2 мм.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Провести расчет прямозубой передачи на контактную прочность, если известно: Ψ = 0,3, а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ω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250 мм,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3,14, Т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400 Н ∙ м, К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н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1, [σ] = 400 мПа.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крутящий момент на ведущем валу, если известно, что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15 кВт,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600 мин,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3,14.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силы, действующие в зацеплении червячной передачи, если известно, что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20 кН·м, 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50 мм, α = 20,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40 кН·м, 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100 мм.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силы, действующие в зацеплении конической передачи, если известно, что 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30 мм,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200 Н·м, α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ω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20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о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крутящий момент на ведущем валу Т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?, если известно, что η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1,2 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0,97,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1,25,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 кВт.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силы, действующие в зацеплении, если известно, что передача прямозубая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477,67 Н·м, 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130 мм, α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ω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20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о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крутящий момент на ведомом валу прямозубого одноступенчатого редуктора, если известно что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600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900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N = 20 кВт, η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0,96.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число зубьев на ведомом валу косозубого цилиндрического редуктора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=?, если: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=2500мин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=2000мин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β=12 град., а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w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80 мм.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частоту вращения ведомого вала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?, если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 кВт,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140 Н∙м, η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1,2 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0,98, 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170 Н∙м.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межосевое расстояние цепной передачи а = ?, если К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t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2,8, V = 1,[р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о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] = 15 мПа,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16,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100 кВт,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1200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линейную скорость ременной передачи V = ?, если ε = 0,01,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br/>
        <w:t>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1000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446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 кВт.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диаметр шкива ведомого вала d = ?, если  ε = 0,01,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1000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446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1,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 кВт.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передаточное отношение и делительный диаметр шестерни, если: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400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160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m = 2,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36.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КПД трехступенчатого редуктора, если известно что η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0,96,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br/>
        <w:t>η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0,99, η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3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0,97.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lastRenderedPageBreak/>
        <w:t>Определить передаточное отношение редуктора, если известно что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6,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br/>
        <w:t>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12,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3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20, Z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4 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30.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крутящий момент на ведущем и ведомом валах редуктора, если известно, что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 кВт,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= 3,14, η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0,96,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500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.</w:t>
      </w:r>
    </w:p>
    <w:p w:rsidR="00536CC0" w:rsidRPr="000A66BE" w:rsidRDefault="00536CC0" w:rsidP="009472FB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окружную силу, действующую в зацеплении прямозубой передачи, если известно N = 3 кВт, n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500 мин</w:t>
      </w:r>
      <w:r w:rsidRPr="000A66BE">
        <w:rPr>
          <w:rFonts w:eastAsia="Times New Roman"/>
          <w:color w:val="000000"/>
          <w:sz w:val="28"/>
          <w:szCs w:val="28"/>
          <w:vertAlign w:val="superscript"/>
          <w:lang w:val="ru-RU" w:eastAsia="ru-RU" w:bidi="ar-SA"/>
        </w:rPr>
        <w:t>-1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 d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30 мм.</w:t>
      </w:r>
    </w:p>
    <w:p w:rsidR="008257FD" w:rsidRDefault="00536CC0" w:rsidP="00F2708C">
      <w:pPr>
        <w:pStyle w:val="ac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Определить межосевое расстояние косозубой передачи, если известно что</w:t>
      </w:r>
      <w:r w:rsidR="001C6557"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,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br/>
        <w:t>Ка = 4950, U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12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3,14,  T</w:t>
      </w:r>
      <w:r w:rsidRPr="000A66BE">
        <w:rPr>
          <w:rFonts w:eastAsia="Times New Roman"/>
          <w:color w:val="000000"/>
          <w:sz w:val="28"/>
          <w:szCs w:val="28"/>
          <w:vertAlign w:val="subscript"/>
          <w:lang w:val="ru-RU" w:eastAsia="ru-RU" w:bidi="ar-SA"/>
        </w:rPr>
        <w:t>1</w:t>
      </w:r>
      <w:r w:rsidRPr="000A66BE">
        <w:rPr>
          <w:rFonts w:eastAsia="Times New Roman"/>
          <w:color w:val="000000"/>
          <w:sz w:val="28"/>
          <w:szCs w:val="28"/>
          <w:lang w:val="ru-RU" w:eastAsia="ru-RU" w:bidi="ar-SA"/>
        </w:rPr>
        <w:t> = 300 Н · м, Kнв = 1,17, Ψ = 0,4, [σ] = 300 мПа.</w:t>
      </w: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0A66BE" w:rsidRPr="000A66BE" w:rsidRDefault="000A66BE" w:rsidP="000A66BE">
      <w:pPr>
        <w:spacing w:after="120" w:line="240" w:lineRule="auto"/>
        <w:jc w:val="both"/>
        <w:rPr>
          <w:rFonts w:eastAsia="Times New Roman"/>
          <w:color w:val="000000"/>
          <w:sz w:val="28"/>
          <w:szCs w:val="28"/>
          <w:lang w:val="ru-RU" w:eastAsia="ru-RU" w:bidi="ar-SA"/>
        </w:rPr>
      </w:pPr>
    </w:p>
    <w:p w:rsidR="0067679D" w:rsidRPr="000A66BE" w:rsidRDefault="0067679D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sz w:val="28"/>
          <w:szCs w:val="28"/>
          <w:lang w:val="ru-RU"/>
        </w:rPr>
      </w:pPr>
      <w:r w:rsidRPr="000A66BE">
        <w:rPr>
          <w:b/>
          <w:sz w:val="28"/>
          <w:szCs w:val="28"/>
          <w:lang w:val="ru-RU"/>
        </w:rPr>
        <w:lastRenderedPageBreak/>
        <w:t>5. Перечень материалов, оборудования и информационных источников, используемых в аттестации</w:t>
      </w:r>
    </w:p>
    <w:p w:rsidR="0067679D" w:rsidRPr="000A66BE" w:rsidRDefault="0067679D" w:rsidP="009472FB">
      <w:pPr>
        <w:pStyle w:val="ac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комплект учебно-наглядных пособий по дисциплине «Техническая механика»;</w:t>
      </w:r>
    </w:p>
    <w:p w:rsidR="0067679D" w:rsidRPr="000A66BE" w:rsidRDefault="0067679D" w:rsidP="009472FB">
      <w:pPr>
        <w:pStyle w:val="ac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редукторы;</w:t>
      </w:r>
    </w:p>
    <w:p w:rsidR="0067679D" w:rsidRPr="000A66BE" w:rsidRDefault="0067679D" w:rsidP="009472FB">
      <w:pPr>
        <w:pStyle w:val="ac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измерительные инструменты</w:t>
      </w:r>
    </w:p>
    <w:p w:rsidR="0067679D" w:rsidRPr="000A66BE" w:rsidRDefault="0067679D" w:rsidP="009472FB">
      <w:pPr>
        <w:pStyle w:val="ac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привод, состоящий из четырех механических передач;</w:t>
      </w:r>
    </w:p>
    <w:p w:rsidR="0067679D" w:rsidRPr="000A66BE" w:rsidRDefault="0067679D" w:rsidP="009472FB">
      <w:pPr>
        <w:pStyle w:val="ac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дидактический материал по всем видам деформаций;</w:t>
      </w:r>
    </w:p>
    <w:p w:rsidR="0067679D" w:rsidRPr="000A66BE" w:rsidRDefault="0067679D" w:rsidP="009472FB">
      <w:pPr>
        <w:pStyle w:val="ac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методические указания и контрольные задани</w:t>
      </w:r>
      <w:r w:rsidR="001C6557" w:rsidRPr="000A66BE">
        <w:rPr>
          <w:bCs/>
          <w:sz w:val="28"/>
          <w:szCs w:val="28"/>
          <w:lang w:val="ru-RU"/>
        </w:rPr>
        <w:t>я для индивидуального</w:t>
      </w:r>
      <w:r w:rsidRPr="000A66BE">
        <w:rPr>
          <w:bCs/>
          <w:sz w:val="28"/>
          <w:szCs w:val="28"/>
          <w:lang w:val="ru-RU"/>
        </w:rPr>
        <w:t xml:space="preserve"> задания.</w:t>
      </w:r>
    </w:p>
    <w:p w:rsidR="0067679D" w:rsidRDefault="0067679D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F2708C" w:rsidRPr="0067679D" w:rsidRDefault="00F2708C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67679D" w:rsidRPr="000A66BE" w:rsidRDefault="0067679D" w:rsidP="0067679D">
      <w:pPr>
        <w:jc w:val="center"/>
        <w:rPr>
          <w:b/>
          <w:sz w:val="28"/>
          <w:szCs w:val="28"/>
          <w:lang w:val="ru-RU"/>
        </w:rPr>
      </w:pPr>
      <w:r w:rsidRPr="000A66BE">
        <w:rPr>
          <w:b/>
          <w:sz w:val="28"/>
          <w:szCs w:val="28"/>
          <w:lang w:val="ru-RU"/>
        </w:rPr>
        <w:lastRenderedPageBreak/>
        <w:t xml:space="preserve">6. </w:t>
      </w:r>
      <w:r w:rsidR="00694262" w:rsidRPr="000A66BE">
        <w:rPr>
          <w:b/>
          <w:sz w:val="28"/>
          <w:szCs w:val="28"/>
          <w:lang w:val="ru-RU"/>
        </w:rPr>
        <w:t>Основная учебная, справочная и методическая литература, используемая при выполнении графических работ</w:t>
      </w:r>
    </w:p>
    <w:p w:rsidR="0067679D" w:rsidRPr="000A66BE" w:rsidRDefault="0067679D" w:rsidP="0067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Перечень рекомендуемых учебных изданий, Интернет-ресурсов, дополнительной литературы</w:t>
      </w:r>
      <w:r w:rsidR="00694262" w:rsidRPr="000A66BE">
        <w:rPr>
          <w:bCs/>
          <w:sz w:val="28"/>
          <w:szCs w:val="28"/>
          <w:lang w:val="ru-RU"/>
        </w:rPr>
        <w:t>:</w:t>
      </w:r>
    </w:p>
    <w:p w:rsidR="0067679D" w:rsidRPr="000A66BE" w:rsidRDefault="0067679D" w:rsidP="009472FB">
      <w:pPr>
        <w:numPr>
          <w:ilvl w:val="0"/>
          <w:numId w:val="11"/>
        </w:numPr>
        <w:tabs>
          <w:tab w:val="num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 xml:space="preserve"> Эрдеди Н.А. Теоретическая механика. Сопротивление материалов: Учебное пособие для машиностроительных специальностей средних профессиональных учебных</w:t>
      </w:r>
      <w:r w:rsidR="006F3369" w:rsidRPr="000A66BE">
        <w:rPr>
          <w:bCs/>
          <w:sz w:val="28"/>
          <w:szCs w:val="28"/>
          <w:lang w:val="ru-RU"/>
        </w:rPr>
        <w:t xml:space="preserve"> заведений. – М.: Высш. шк., 201</w:t>
      </w:r>
      <w:r w:rsidR="0075762E">
        <w:rPr>
          <w:bCs/>
          <w:sz w:val="28"/>
          <w:szCs w:val="28"/>
          <w:lang w:val="ru-RU"/>
        </w:rPr>
        <w:t>5</w:t>
      </w:r>
    </w:p>
    <w:p w:rsidR="0067679D" w:rsidRPr="000A66BE" w:rsidRDefault="006F3369" w:rsidP="009472FB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Вереина Л.И. Техническая механика: учебник для нач. проф. образования / Л.И. Вереина. – 5-е изд., стер. – М.: Издательский центр «Академия», 20</w:t>
      </w:r>
      <w:r w:rsidR="0075762E">
        <w:rPr>
          <w:bCs/>
          <w:sz w:val="28"/>
          <w:szCs w:val="28"/>
          <w:lang w:val="ru-RU"/>
        </w:rPr>
        <w:t>16</w:t>
      </w:r>
      <w:r w:rsidRPr="000A66BE">
        <w:rPr>
          <w:bCs/>
          <w:sz w:val="28"/>
          <w:szCs w:val="28"/>
          <w:lang w:val="ru-RU"/>
        </w:rPr>
        <w:t>. – 224с.</w:t>
      </w:r>
    </w:p>
    <w:p w:rsidR="00541076" w:rsidRPr="000A66BE" w:rsidRDefault="00541076" w:rsidP="009472FB">
      <w:pPr>
        <w:numPr>
          <w:ilvl w:val="0"/>
          <w:numId w:val="11"/>
        </w:numPr>
        <w:spacing w:after="0" w:line="360" w:lineRule="auto"/>
        <w:jc w:val="both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>Интернет – источники</w:t>
      </w:r>
    </w:p>
    <w:p w:rsidR="00541076" w:rsidRPr="000A66BE" w:rsidRDefault="00541076" w:rsidP="00541076">
      <w:pPr>
        <w:spacing w:after="0" w:line="360" w:lineRule="auto"/>
        <w:jc w:val="both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 xml:space="preserve">5.1. Министерство образования и науки РФ </w:t>
      </w:r>
      <w:r w:rsidRPr="000A66BE">
        <w:rPr>
          <w:bCs/>
          <w:sz w:val="28"/>
          <w:szCs w:val="28"/>
          <w:u w:val="single"/>
          <w:lang w:val="ru-RU"/>
        </w:rPr>
        <w:t>www. mon.</w:t>
      </w:r>
      <w:r w:rsidRPr="000A66BE">
        <w:rPr>
          <w:bCs/>
          <w:sz w:val="28"/>
          <w:szCs w:val="28"/>
          <w:lang w:val="ru-RU"/>
        </w:rPr>
        <w:t xml:space="preserve"> gov. ru. </w:t>
      </w:r>
    </w:p>
    <w:p w:rsidR="00541076" w:rsidRPr="000A66BE" w:rsidRDefault="00541076" w:rsidP="00541076">
      <w:pPr>
        <w:spacing w:after="0" w:line="360" w:lineRule="auto"/>
        <w:jc w:val="both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 xml:space="preserve">5.2. Российский образовательный портал  </w:t>
      </w:r>
      <w:r w:rsidRPr="000A66BE">
        <w:rPr>
          <w:bCs/>
          <w:sz w:val="28"/>
          <w:szCs w:val="28"/>
          <w:u w:val="single"/>
          <w:lang w:val="ru-RU"/>
        </w:rPr>
        <w:t xml:space="preserve">www  </w:t>
      </w:r>
      <w:r w:rsidRPr="000A66BE">
        <w:rPr>
          <w:bCs/>
          <w:sz w:val="28"/>
          <w:szCs w:val="28"/>
          <w:lang w:val="ru-RU"/>
        </w:rPr>
        <w:t>edu. ru.</w:t>
      </w:r>
    </w:p>
    <w:p w:rsidR="009C0C39" w:rsidRPr="000A66BE" w:rsidRDefault="009C0C39" w:rsidP="001C6557">
      <w:pPr>
        <w:spacing w:after="0" w:line="360" w:lineRule="auto"/>
        <w:rPr>
          <w:bCs/>
          <w:sz w:val="28"/>
          <w:szCs w:val="28"/>
          <w:lang w:val="ru-RU"/>
        </w:rPr>
      </w:pPr>
      <w:r w:rsidRPr="000A66BE">
        <w:rPr>
          <w:bCs/>
          <w:sz w:val="28"/>
          <w:szCs w:val="28"/>
          <w:lang w:val="ru-RU"/>
        </w:rPr>
        <w:t xml:space="preserve">5.3. Интернет-ресурс «Техническая механика». Форма доступа: </w:t>
      </w:r>
      <w:r w:rsidRPr="000A66BE">
        <w:rPr>
          <w:bCs/>
          <w:sz w:val="28"/>
          <w:szCs w:val="28"/>
        </w:rPr>
        <w:t>http</w:t>
      </w:r>
      <w:r w:rsidR="001C6557" w:rsidRPr="000A66BE">
        <w:rPr>
          <w:bCs/>
          <w:sz w:val="28"/>
          <w:szCs w:val="28"/>
          <w:lang w:val="ru-RU"/>
        </w:rPr>
        <w:t>//</w:t>
      </w:r>
      <w:r w:rsidRPr="000A66BE">
        <w:rPr>
          <w:bCs/>
          <w:sz w:val="28"/>
          <w:szCs w:val="28"/>
        </w:rPr>
        <w:t>edu</w:t>
      </w:r>
      <w:r w:rsidRPr="000A66BE">
        <w:rPr>
          <w:bCs/>
          <w:sz w:val="28"/>
          <w:szCs w:val="28"/>
          <w:lang w:val="ru-RU"/>
        </w:rPr>
        <w:t>.</w:t>
      </w:r>
      <w:r w:rsidRPr="000A66BE">
        <w:rPr>
          <w:bCs/>
          <w:sz w:val="28"/>
          <w:szCs w:val="28"/>
        </w:rPr>
        <w:t>vgasu</w:t>
      </w:r>
      <w:r w:rsidRPr="000A66BE">
        <w:rPr>
          <w:bCs/>
          <w:sz w:val="28"/>
          <w:szCs w:val="28"/>
          <w:lang w:val="ru-RU"/>
        </w:rPr>
        <w:t>.</w:t>
      </w:r>
      <w:r w:rsidRPr="000A66BE">
        <w:rPr>
          <w:bCs/>
          <w:sz w:val="28"/>
          <w:szCs w:val="28"/>
        </w:rPr>
        <w:t>vrn</w:t>
      </w:r>
      <w:r w:rsidRPr="000A66BE">
        <w:rPr>
          <w:bCs/>
          <w:sz w:val="28"/>
          <w:szCs w:val="28"/>
          <w:lang w:val="ru-RU"/>
        </w:rPr>
        <w:t>.</w:t>
      </w:r>
      <w:r w:rsidRPr="000A66BE">
        <w:rPr>
          <w:bCs/>
          <w:sz w:val="28"/>
          <w:szCs w:val="28"/>
        </w:rPr>
        <w:t>ru</w:t>
      </w:r>
      <w:r w:rsidRPr="000A66BE">
        <w:rPr>
          <w:bCs/>
          <w:sz w:val="28"/>
          <w:szCs w:val="28"/>
          <w:lang w:val="ru-RU"/>
        </w:rPr>
        <w:t>/</w:t>
      </w:r>
      <w:r w:rsidRPr="000A66BE">
        <w:rPr>
          <w:bCs/>
          <w:sz w:val="28"/>
          <w:szCs w:val="28"/>
        </w:rPr>
        <w:t>SiteDirectory</w:t>
      </w:r>
      <w:r w:rsidRPr="000A66BE">
        <w:rPr>
          <w:bCs/>
          <w:sz w:val="28"/>
          <w:szCs w:val="28"/>
          <w:lang w:val="ru-RU"/>
        </w:rPr>
        <w:t>/</w:t>
      </w:r>
      <w:r w:rsidRPr="000A66BE">
        <w:rPr>
          <w:bCs/>
          <w:sz w:val="28"/>
          <w:szCs w:val="28"/>
        </w:rPr>
        <w:t>UOP</w:t>
      </w:r>
      <w:r w:rsidRPr="000A66BE">
        <w:rPr>
          <w:bCs/>
          <w:sz w:val="28"/>
          <w:szCs w:val="28"/>
          <w:lang w:val="ru-RU"/>
        </w:rPr>
        <w:t>/</w:t>
      </w:r>
      <w:r w:rsidRPr="000A66BE">
        <w:rPr>
          <w:bCs/>
          <w:sz w:val="28"/>
          <w:szCs w:val="28"/>
        </w:rPr>
        <w:t>DokLib</w:t>
      </w:r>
      <w:r w:rsidRPr="000A66BE">
        <w:rPr>
          <w:bCs/>
          <w:sz w:val="28"/>
          <w:szCs w:val="28"/>
          <w:lang w:val="ru-RU"/>
        </w:rPr>
        <w:t>13</w:t>
      </w:r>
      <w:r w:rsidR="001C6557" w:rsidRPr="000A66BE">
        <w:rPr>
          <w:bCs/>
          <w:sz w:val="28"/>
          <w:szCs w:val="28"/>
          <w:lang w:val="ru-RU"/>
        </w:rPr>
        <w:t xml:space="preserve"> /Техническая %20 механика.rdf. </w:t>
      </w:r>
      <w:r w:rsidR="001C6557" w:rsidRPr="000A66BE">
        <w:rPr>
          <w:bCs/>
          <w:sz w:val="28"/>
          <w:szCs w:val="28"/>
          <w:u w:val="single"/>
          <w:lang w:val="ru-RU"/>
        </w:rPr>
        <w:t>ru. wikipedia. rg.</w:t>
      </w:r>
    </w:p>
    <w:p w:rsidR="00694262" w:rsidRPr="000A66BE" w:rsidRDefault="00694262" w:rsidP="00CF08A7">
      <w:pPr>
        <w:spacing w:after="0" w:line="360" w:lineRule="auto"/>
        <w:jc w:val="both"/>
        <w:rPr>
          <w:bCs/>
          <w:sz w:val="28"/>
          <w:szCs w:val="28"/>
          <w:lang w:val="ru-RU"/>
        </w:rPr>
      </w:pPr>
    </w:p>
    <w:p w:rsidR="0067679D" w:rsidRPr="00AB33BA" w:rsidRDefault="0067679D" w:rsidP="00F1180A">
      <w:pPr>
        <w:jc w:val="center"/>
        <w:rPr>
          <w:b/>
          <w:lang w:val="ru-RU"/>
        </w:rPr>
      </w:pPr>
    </w:p>
    <w:sectPr w:rsidR="0067679D" w:rsidRPr="00AB33BA" w:rsidSect="00F2708C">
      <w:pgSz w:w="11906" w:h="16838"/>
      <w:pgMar w:top="851" w:right="1134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D0B" w:rsidRDefault="00E01D0B" w:rsidP="00885DE1">
      <w:pPr>
        <w:spacing w:after="0" w:line="240" w:lineRule="auto"/>
      </w:pPr>
      <w:r>
        <w:separator/>
      </w:r>
    </w:p>
  </w:endnote>
  <w:endnote w:type="continuationSeparator" w:id="0">
    <w:p w:rsidR="00E01D0B" w:rsidRDefault="00E01D0B" w:rsidP="00885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806" w:rsidRDefault="00500AA3" w:rsidP="00D758ED">
    <w:pPr>
      <w:pStyle w:val="af4"/>
      <w:framePr w:wrap="around" w:vAnchor="text" w:hAnchor="margin" w:xAlign="right" w:y="1"/>
      <w:rPr>
        <w:rStyle w:val="af6"/>
        <w:rFonts w:eastAsiaTheme="majorEastAsia"/>
      </w:rPr>
    </w:pPr>
    <w:r>
      <w:rPr>
        <w:rStyle w:val="af6"/>
        <w:rFonts w:eastAsiaTheme="majorEastAsia"/>
      </w:rPr>
      <w:fldChar w:fldCharType="begin"/>
    </w:r>
    <w:r w:rsidR="00022806">
      <w:rPr>
        <w:rStyle w:val="af6"/>
        <w:rFonts w:eastAsiaTheme="majorEastAsia"/>
      </w:rPr>
      <w:instrText xml:space="preserve">PAGE  </w:instrText>
    </w:r>
    <w:r>
      <w:rPr>
        <w:rStyle w:val="af6"/>
        <w:rFonts w:eastAsiaTheme="majorEastAsia"/>
      </w:rPr>
      <w:fldChar w:fldCharType="separate"/>
    </w:r>
    <w:r w:rsidR="00022806">
      <w:rPr>
        <w:rStyle w:val="af6"/>
        <w:rFonts w:eastAsiaTheme="majorEastAsia"/>
        <w:noProof/>
      </w:rPr>
      <w:t>8</w:t>
    </w:r>
    <w:r>
      <w:rPr>
        <w:rStyle w:val="af6"/>
        <w:rFonts w:eastAsiaTheme="majorEastAsia"/>
      </w:rPr>
      <w:fldChar w:fldCharType="end"/>
    </w:r>
  </w:p>
  <w:p w:rsidR="00022806" w:rsidRDefault="00022806" w:rsidP="00D758ED">
    <w:pPr>
      <w:pStyle w:val="af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806" w:rsidRDefault="00500AA3" w:rsidP="00D758ED">
    <w:pPr>
      <w:pStyle w:val="af4"/>
      <w:framePr w:wrap="around" w:vAnchor="text" w:hAnchor="margin" w:xAlign="right" w:y="1"/>
      <w:rPr>
        <w:rStyle w:val="af6"/>
        <w:rFonts w:eastAsiaTheme="majorEastAsia"/>
      </w:rPr>
    </w:pPr>
    <w:r>
      <w:rPr>
        <w:rStyle w:val="af6"/>
        <w:rFonts w:eastAsiaTheme="majorEastAsia"/>
      </w:rPr>
      <w:fldChar w:fldCharType="begin"/>
    </w:r>
    <w:r w:rsidR="00022806">
      <w:rPr>
        <w:rStyle w:val="af6"/>
        <w:rFonts w:eastAsiaTheme="majorEastAsia"/>
      </w:rPr>
      <w:instrText xml:space="preserve">PAGE  </w:instrText>
    </w:r>
    <w:r>
      <w:rPr>
        <w:rStyle w:val="af6"/>
        <w:rFonts w:eastAsiaTheme="majorEastAsia"/>
      </w:rPr>
      <w:fldChar w:fldCharType="separate"/>
    </w:r>
    <w:r w:rsidR="00B34666">
      <w:rPr>
        <w:rStyle w:val="af6"/>
        <w:rFonts w:eastAsiaTheme="majorEastAsia"/>
        <w:noProof/>
      </w:rPr>
      <w:t>39</w:t>
    </w:r>
    <w:r>
      <w:rPr>
        <w:rStyle w:val="af6"/>
        <w:rFonts w:eastAsiaTheme="majorEastAsia"/>
      </w:rPr>
      <w:fldChar w:fldCharType="end"/>
    </w:r>
  </w:p>
  <w:p w:rsidR="00022806" w:rsidRDefault="00022806" w:rsidP="00D758ED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D0B" w:rsidRDefault="00E01D0B" w:rsidP="00885DE1">
      <w:pPr>
        <w:spacing w:after="0" w:line="240" w:lineRule="auto"/>
      </w:pPr>
      <w:r>
        <w:separator/>
      </w:r>
    </w:p>
  </w:footnote>
  <w:footnote w:type="continuationSeparator" w:id="0">
    <w:p w:rsidR="00E01D0B" w:rsidRDefault="00E01D0B" w:rsidP="00885D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1302D"/>
    <w:multiLevelType w:val="hybridMultilevel"/>
    <w:tmpl w:val="BF7A58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A93C85"/>
    <w:multiLevelType w:val="hybridMultilevel"/>
    <w:tmpl w:val="02641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346C0"/>
    <w:multiLevelType w:val="hybridMultilevel"/>
    <w:tmpl w:val="C310C17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5A02E6"/>
    <w:multiLevelType w:val="hybridMultilevel"/>
    <w:tmpl w:val="5B844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912DE5"/>
    <w:multiLevelType w:val="hybridMultilevel"/>
    <w:tmpl w:val="777669A8"/>
    <w:lvl w:ilvl="0" w:tplc="F31C325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41913A6"/>
    <w:multiLevelType w:val="hybridMultilevel"/>
    <w:tmpl w:val="15DCF1A0"/>
    <w:lvl w:ilvl="0" w:tplc="8B8ACAC6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CF08A4"/>
    <w:multiLevelType w:val="hybridMultilevel"/>
    <w:tmpl w:val="5CB87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EA66E3"/>
    <w:multiLevelType w:val="hybridMultilevel"/>
    <w:tmpl w:val="C39CCE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F65378"/>
    <w:multiLevelType w:val="hybridMultilevel"/>
    <w:tmpl w:val="5B844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7E3917"/>
    <w:multiLevelType w:val="hybridMultilevel"/>
    <w:tmpl w:val="3C447C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ABB1EBC"/>
    <w:multiLevelType w:val="hybridMultilevel"/>
    <w:tmpl w:val="5E462C9E"/>
    <w:lvl w:ilvl="0" w:tplc="F6DE38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871752"/>
    <w:multiLevelType w:val="hybridMultilevel"/>
    <w:tmpl w:val="208E29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F1C21AB"/>
    <w:multiLevelType w:val="hybridMultilevel"/>
    <w:tmpl w:val="C9A8C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BC0CE1"/>
    <w:multiLevelType w:val="hybridMultilevel"/>
    <w:tmpl w:val="937467A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B4526C"/>
    <w:multiLevelType w:val="hybridMultilevel"/>
    <w:tmpl w:val="9F6094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09913B0"/>
    <w:multiLevelType w:val="hybridMultilevel"/>
    <w:tmpl w:val="587C2008"/>
    <w:lvl w:ilvl="0" w:tplc="33465DE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6273B0E"/>
    <w:multiLevelType w:val="hybridMultilevel"/>
    <w:tmpl w:val="748A4E20"/>
    <w:lvl w:ilvl="0" w:tplc="3C0AD98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494952"/>
    <w:multiLevelType w:val="hybridMultilevel"/>
    <w:tmpl w:val="B254E6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6712B35"/>
    <w:multiLevelType w:val="hybridMultilevel"/>
    <w:tmpl w:val="3C0AC2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4"/>
  </w:num>
  <w:num w:numId="4">
    <w:abstractNumId w:val="2"/>
  </w:num>
  <w:num w:numId="5">
    <w:abstractNumId w:val="0"/>
  </w:num>
  <w:num w:numId="6">
    <w:abstractNumId w:val="13"/>
  </w:num>
  <w:num w:numId="7">
    <w:abstractNumId w:val="6"/>
  </w:num>
  <w:num w:numId="8">
    <w:abstractNumId w:val="4"/>
  </w:num>
  <w:num w:numId="9">
    <w:abstractNumId w:val="9"/>
  </w:num>
  <w:num w:numId="10">
    <w:abstractNumId w:val="7"/>
  </w:num>
  <w:num w:numId="11">
    <w:abstractNumId w:val="3"/>
  </w:num>
  <w:num w:numId="12">
    <w:abstractNumId w:val="8"/>
  </w:num>
  <w:num w:numId="13">
    <w:abstractNumId w:val="19"/>
  </w:num>
  <w:num w:numId="14">
    <w:abstractNumId w:val="15"/>
  </w:num>
  <w:num w:numId="15">
    <w:abstractNumId w:val="5"/>
  </w:num>
  <w:num w:numId="16">
    <w:abstractNumId w:val="10"/>
  </w:num>
  <w:num w:numId="17">
    <w:abstractNumId w:val="18"/>
  </w:num>
  <w:num w:numId="18">
    <w:abstractNumId w:val="12"/>
  </w:num>
  <w:num w:numId="19">
    <w:abstractNumId w:val="16"/>
  </w:num>
  <w:num w:numId="20">
    <w:abstractNumId w:val="17"/>
  </w:num>
  <w:num w:numId="21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1442F"/>
    <w:rsid w:val="00000E29"/>
    <w:rsid w:val="00004499"/>
    <w:rsid w:val="00010E61"/>
    <w:rsid w:val="00011DF2"/>
    <w:rsid w:val="00012839"/>
    <w:rsid w:val="0001442F"/>
    <w:rsid w:val="0001692F"/>
    <w:rsid w:val="00022806"/>
    <w:rsid w:val="00033475"/>
    <w:rsid w:val="00050E4B"/>
    <w:rsid w:val="00051558"/>
    <w:rsid w:val="00056994"/>
    <w:rsid w:val="00076E51"/>
    <w:rsid w:val="00080F85"/>
    <w:rsid w:val="00087934"/>
    <w:rsid w:val="00090A5C"/>
    <w:rsid w:val="00096E05"/>
    <w:rsid w:val="00097722"/>
    <w:rsid w:val="000A66BE"/>
    <w:rsid w:val="000B3387"/>
    <w:rsid w:val="000B35D0"/>
    <w:rsid w:val="000D04C8"/>
    <w:rsid w:val="000D279B"/>
    <w:rsid w:val="000D45A4"/>
    <w:rsid w:val="000D67D3"/>
    <w:rsid w:val="00115B39"/>
    <w:rsid w:val="00123EA2"/>
    <w:rsid w:val="001314FE"/>
    <w:rsid w:val="00142262"/>
    <w:rsid w:val="00163CA5"/>
    <w:rsid w:val="001654D4"/>
    <w:rsid w:val="0016781F"/>
    <w:rsid w:val="0017739B"/>
    <w:rsid w:val="001A085B"/>
    <w:rsid w:val="001C6557"/>
    <w:rsid w:val="001D43A4"/>
    <w:rsid w:val="001D78AA"/>
    <w:rsid w:val="001E1532"/>
    <w:rsid w:val="001F5796"/>
    <w:rsid w:val="002003CF"/>
    <w:rsid w:val="00201778"/>
    <w:rsid w:val="002054D5"/>
    <w:rsid w:val="00213C12"/>
    <w:rsid w:val="00252785"/>
    <w:rsid w:val="00255B94"/>
    <w:rsid w:val="00264F81"/>
    <w:rsid w:val="00265944"/>
    <w:rsid w:val="00265C04"/>
    <w:rsid w:val="00267026"/>
    <w:rsid w:val="00267B8B"/>
    <w:rsid w:val="002759EA"/>
    <w:rsid w:val="00285631"/>
    <w:rsid w:val="002A2CCA"/>
    <w:rsid w:val="002B4AE7"/>
    <w:rsid w:val="002C317D"/>
    <w:rsid w:val="002C3D32"/>
    <w:rsid w:val="002C5368"/>
    <w:rsid w:val="002D009F"/>
    <w:rsid w:val="002D387D"/>
    <w:rsid w:val="002D4B16"/>
    <w:rsid w:val="002E7372"/>
    <w:rsid w:val="002F2C16"/>
    <w:rsid w:val="002F3362"/>
    <w:rsid w:val="002F61A0"/>
    <w:rsid w:val="00306037"/>
    <w:rsid w:val="003116EB"/>
    <w:rsid w:val="00315CF4"/>
    <w:rsid w:val="00321DE8"/>
    <w:rsid w:val="00337394"/>
    <w:rsid w:val="00342862"/>
    <w:rsid w:val="003468D8"/>
    <w:rsid w:val="00352BFA"/>
    <w:rsid w:val="00382927"/>
    <w:rsid w:val="00384A6F"/>
    <w:rsid w:val="00387073"/>
    <w:rsid w:val="003941E5"/>
    <w:rsid w:val="003A4982"/>
    <w:rsid w:val="003B08C4"/>
    <w:rsid w:val="003B1AF3"/>
    <w:rsid w:val="003B2CFF"/>
    <w:rsid w:val="003B429E"/>
    <w:rsid w:val="003D072D"/>
    <w:rsid w:val="003E4E28"/>
    <w:rsid w:val="003F081D"/>
    <w:rsid w:val="003F506F"/>
    <w:rsid w:val="00410453"/>
    <w:rsid w:val="00412940"/>
    <w:rsid w:val="00414567"/>
    <w:rsid w:val="00422FD2"/>
    <w:rsid w:val="00426FA7"/>
    <w:rsid w:val="00432986"/>
    <w:rsid w:val="004429AE"/>
    <w:rsid w:val="00447D34"/>
    <w:rsid w:val="00477728"/>
    <w:rsid w:val="00477CC7"/>
    <w:rsid w:val="00481B61"/>
    <w:rsid w:val="00481D5A"/>
    <w:rsid w:val="00485B42"/>
    <w:rsid w:val="00494CA3"/>
    <w:rsid w:val="0049757F"/>
    <w:rsid w:val="00497B11"/>
    <w:rsid w:val="004D4A0B"/>
    <w:rsid w:val="004F5269"/>
    <w:rsid w:val="004F5E60"/>
    <w:rsid w:val="00500AA3"/>
    <w:rsid w:val="00504A91"/>
    <w:rsid w:val="00521CEA"/>
    <w:rsid w:val="00523A75"/>
    <w:rsid w:val="00523B39"/>
    <w:rsid w:val="00530C7D"/>
    <w:rsid w:val="00536CC0"/>
    <w:rsid w:val="00541076"/>
    <w:rsid w:val="00554A70"/>
    <w:rsid w:val="005612C7"/>
    <w:rsid w:val="00561E54"/>
    <w:rsid w:val="005831AF"/>
    <w:rsid w:val="005832FD"/>
    <w:rsid w:val="005A02EC"/>
    <w:rsid w:val="005A4170"/>
    <w:rsid w:val="005C2387"/>
    <w:rsid w:val="005D3401"/>
    <w:rsid w:val="005E12D4"/>
    <w:rsid w:val="005F7A41"/>
    <w:rsid w:val="005F7C3F"/>
    <w:rsid w:val="00602965"/>
    <w:rsid w:val="00603047"/>
    <w:rsid w:val="0060470F"/>
    <w:rsid w:val="006130C1"/>
    <w:rsid w:val="006146FA"/>
    <w:rsid w:val="0062153B"/>
    <w:rsid w:val="006233A1"/>
    <w:rsid w:val="00630D30"/>
    <w:rsid w:val="0063427C"/>
    <w:rsid w:val="0064184A"/>
    <w:rsid w:val="00641BCA"/>
    <w:rsid w:val="00641C82"/>
    <w:rsid w:val="00651D79"/>
    <w:rsid w:val="00651F08"/>
    <w:rsid w:val="00661A8F"/>
    <w:rsid w:val="00671015"/>
    <w:rsid w:val="00672AF1"/>
    <w:rsid w:val="0067592A"/>
    <w:rsid w:val="0067679D"/>
    <w:rsid w:val="00677E73"/>
    <w:rsid w:val="006816BC"/>
    <w:rsid w:val="00693CB0"/>
    <w:rsid w:val="00694262"/>
    <w:rsid w:val="006B45F3"/>
    <w:rsid w:val="006C08DC"/>
    <w:rsid w:val="006C3122"/>
    <w:rsid w:val="006D19B3"/>
    <w:rsid w:val="006E29E8"/>
    <w:rsid w:val="006E6F8B"/>
    <w:rsid w:val="006F14D4"/>
    <w:rsid w:val="006F3369"/>
    <w:rsid w:val="006F6A4E"/>
    <w:rsid w:val="007068E0"/>
    <w:rsid w:val="00706D56"/>
    <w:rsid w:val="00713025"/>
    <w:rsid w:val="0071333A"/>
    <w:rsid w:val="00713BAA"/>
    <w:rsid w:val="00716539"/>
    <w:rsid w:val="007465C9"/>
    <w:rsid w:val="0075762E"/>
    <w:rsid w:val="00757D10"/>
    <w:rsid w:val="00760115"/>
    <w:rsid w:val="00760144"/>
    <w:rsid w:val="0076091D"/>
    <w:rsid w:val="00762F0B"/>
    <w:rsid w:val="00781C74"/>
    <w:rsid w:val="00786B72"/>
    <w:rsid w:val="007A10A0"/>
    <w:rsid w:val="007A2F38"/>
    <w:rsid w:val="007A497A"/>
    <w:rsid w:val="007B0795"/>
    <w:rsid w:val="007C643F"/>
    <w:rsid w:val="007D7402"/>
    <w:rsid w:val="007E6CAE"/>
    <w:rsid w:val="007F2907"/>
    <w:rsid w:val="00814BF5"/>
    <w:rsid w:val="008171BF"/>
    <w:rsid w:val="0082332E"/>
    <w:rsid w:val="008257FD"/>
    <w:rsid w:val="00826869"/>
    <w:rsid w:val="0083321D"/>
    <w:rsid w:val="0084001C"/>
    <w:rsid w:val="008457DE"/>
    <w:rsid w:val="00847021"/>
    <w:rsid w:val="00847F16"/>
    <w:rsid w:val="008508D7"/>
    <w:rsid w:val="008573B1"/>
    <w:rsid w:val="00867209"/>
    <w:rsid w:val="008759FC"/>
    <w:rsid w:val="0088302C"/>
    <w:rsid w:val="008854EF"/>
    <w:rsid w:val="00885D97"/>
    <w:rsid w:val="00885DE1"/>
    <w:rsid w:val="0088688F"/>
    <w:rsid w:val="008876D0"/>
    <w:rsid w:val="00887AA5"/>
    <w:rsid w:val="008A02AC"/>
    <w:rsid w:val="008A3D91"/>
    <w:rsid w:val="008B2E8F"/>
    <w:rsid w:val="008E4B74"/>
    <w:rsid w:val="008F2574"/>
    <w:rsid w:val="008F355A"/>
    <w:rsid w:val="008F5FB3"/>
    <w:rsid w:val="00902ECA"/>
    <w:rsid w:val="009031D8"/>
    <w:rsid w:val="00904B62"/>
    <w:rsid w:val="00904E00"/>
    <w:rsid w:val="00921658"/>
    <w:rsid w:val="00927202"/>
    <w:rsid w:val="009341C3"/>
    <w:rsid w:val="00944E80"/>
    <w:rsid w:val="009454AB"/>
    <w:rsid w:val="009472FB"/>
    <w:rsid w:val="00951053"/>
    <w:rsid w:val="00953EC4"/>
    <w:rsid w:val="00971A82"/>
    <w:rsid w:val="00990A72"/>
    <w:rsid w:val="00993B43"/>
    <w:rsid w:val="009B521F"/>
    <w:rsid w:val="009B6B6D"/>
    <w:rsid w:val="009C0C39"/>
    <w:rsid w:val="009D011E"/>
    <w:rsid w:val="009D464C"/>
    <w:rsid w:val="009E17C3"/>
    <w:rsid w:val="009F4270"/>
    <w:rsid w:val="00A006E3"/>
    <w:rsid w:val="00A03991"/>
    <w:rsid w:val="00A12A27"/>
    <w:rsid w:val="00A15A4A"/>
    <w:rsid w:val="00A20D9B"/>
    <w:rsid w:val="00A34D0F"/>
    <w:rsid w:val="00A5000D"/>
    <w:rsid w:val="00A5701F"/>
    <w:rsid w:val="00A656C8"/>
    <w:rsid w:val="00A70952"/>
    <w:rsid w:val="00A84BA0"/>
    <w:rsid w:val="00A9214A"/>
    <w:rsid w:val="00A92D2E"/>
    <w:rsid w:val="00AA536E"/>
    <w:rsid w:val="00AB33BA"/>
    <w:rsid w:val="00AC62EC"/>
    <w:rsid w:val="00AD2424"/>
    <w:rsid w:val="00AE6A47"/>
    <w:rsid w:val="00B0274E"/>
    <w:rsid w:val="00B02DF0"/>
    <w:rsid w:val="00B03314"/>
    <w:rsid w:val="00B06229"/>
    <w:rsid w:val="00B10E84"/>
    <w:rsid w:val="00B11CD1"/>
    <w:rsid w:val="00B13A30"/>
    <w:rsid w:val="00B13AF9"/>
    <w:rsid w:val="00B14AD1"/>
    <w:rsid w:val="00B15247"/>
    <w:rsid w:val="00B17679"/>
    <w:rsid w:val="00B2020B"/>
    <w:rsid w:val="00B23D21"/>
    <w:rsid w:val="00B30964"/>
    <w:rsid w:val="00B327CE"/>
    <w:rsid w:val="00B34666"/>
    <w:rsid w:val="00B41EBC"/>
    <w:rsid w:val="00B54229"/>
    <w:rsid w:val="00B6035A"/>
    <w:rsid w:val="00B60782"/>
    <w:rsid w:val="00B63F46"/>
    <w:rsid w:val="00B82707"/>
    <w:rsid w:val="00B83FF3"/>
    <w:rsid w:val="00B96A17"/>
    <w:rsid w:val="00B9795D"/>
    <w:rsid w:val="00BA1EC8"/>
    <w:rsid w:val="00BA46A9"/>
    <w:rsid w:val="00BB0FD5"/>
    <w:rsid w:val="00BC2004"/>
    <w:rsid w:val="00BC60C4"/>
    <w:rsid w:val="00BD08B5"/>
    <w:rsid w:val="00BD5F52"/>
    <w:rsid w:val="00BE0EB9"/>
    <w:rsid w:val="00BE1A82"/>
    <w:rsid w:val="00BE51D5"/>
    <w:rsid w:val="00C03F96"/>
    <w:rsid w:val="00C07ED0"/>
    <w:rsid w:val="00C15AC6"/>
    <w:rsid w:val="00C24563"/>
    <w:rsid w:val="00C2519E"/>
    <w:rsid w:val="00C3202F"/>
    <w:rsid w:val="00C57571"/>
    <w:rsid w:val="00C706E9"/>
    <w:rsid w:val="00C70BD5"/>
    <w:rsid w:val="00C7582C"/>
    <w:rsid w:val="00C803D7"/>
    <w:rsid w:val="00C81537"/>
    <w:rsid w:val="00C82076"/>
    <w:rsid w:val="00C92B0E"/>
    <w:rsid w:val="00CA7EAC"/>
    <w:rsid w:val="00CB3C33"/>
    <w:rsid w:val="00CD1FD6"/>
    <w:rsid w:val="00CD44A2"/>
    <w:rsid w:val="00CE12C1"/>
    <w:rsid w:val="00CE205C"/>
    <w:rsid w:val="00CF08A7"/>
    <w:rsid w:val="00D12098"/>
    <w:rsid w:val="00D250B8"/>
    <w:rsid w:val="00D32552"/>
    <w:rsid w:val="00D329CA"/>
    <w:rsid w:val="00D344C6"/>
    <w:rsid w:val="00D40805"/>
    <w:rsid w:val="00D55665"/>
    <w:rsid w:val="00D603D3"/>
    <w:rsid w:val="00D7359E"/>
    <w:rsid w:val="00D758ED"/>
    <w:rsid w:val="00D81EB5"/>
    <w:rsid w:val="00D93920"/>
    <w:rsid w:val="00DA1B6B"/>
    <w:rsid w:val="00DA2E65"/>
    <w:rsid w:val="00DA3DA8"/>
    <w:rsid w:val="00DA475C"/>
    <w:rsid w:val="00DB078A"/>
    <w:rsid w:val="00DB4FA7"/>
    <w:rsid w:val="00DB533F"/>
    <w:rsid w:val="00DB59E6"/>
    <w:rsid w:val="00DE0D7C"/>
    <w:rsid w:val="00DF0E3B"/>
    <w:rsid w:val="00E01D0B"/>
    <w:rsid w:val="00E02F2E"/>
    <w:rsid w:val="00E16B93"/>
    <w:rsid w:val="00E17B40"/>
    <w:rsid w:val="00E42A16"/>
    <w:rsid w:val="00E4305F"/>
    <w:rsid w:val="00E55984"/>
    <w:rsid w:val="00E66BEE"/>
    <w:rsid w:val="00E73591"/>
    <w:rsid w:val="00E737E1"/>
    <w:rsid w:val="00E9791C"/>
    <w:rsid w:val="00EE0F02"/>
    <w:rsid w:val="00EF500A"/>
    <w:rsid w:val="00F02C45"/>
    <w:rsid w:val="00F036DD"/>
    <w:rsid w:val="00F1180A"/>
    <w:rsid w:val="00F142BC"/>
    <w:rsid w:val="00F23B71"/>
    <w:rsid w:val="00F2708C"/>
    <w:rsid w:val="00F316D2"/>
    <w:rsid w:val="00F34383"/>
    <w:rsid w:val="00F3580B"/>
    <w:rsid w:val="00F35D8A"/>
    <w:rsid w:val="00F43114"/>
    <w:rsid w:val="00F60C19"/>
    <w:rsid w:val="00F635CE"/>
    <w:rsid w:val="00F653EC"/>
    <w:rsid w:val="00F77043"/>
    <w:rsid w:val="00F84DE0"/>
    <w:rsid w:val="00F85531"/>
    <w:rsid w:val="00F85896"/>
    <w:rsid w:val="00FA1CC5"/>
    <w:rsid w:val="00FA6A1C"/>
    <w:rsid w:val="00FB0341"/>
    <w:rsid w:val="00FB2CD7"/>
    <w:rsid w:val="00FB3EB9"/>
    <w:rsid w:val="00FC71A2"/>
    <w:rsid w:val="00FC7442"/>
    <w:rsid w:val="00FE7561"/>
    <w:rsid w:val="00FF0E07"/>
    <w:rsid w:val="00FF5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42F"/>
  </w:style>
  <w:style w:type="paragraph" w:styleId="1">
    <w:name w:val="heading 1"/>
    <w:basedOn w:val="a"/>
    <w:next w:val="a"/>
    <w:link w:val="10"/>
    <w:uiPriority w:val="9"/>
    <w:qFormat/>
    <w:rsid w:val="000144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4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4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44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4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44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44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4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4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01442F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0144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144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144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144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144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144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144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144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144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01442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0144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144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0144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0144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01442F"/>
    <w:rPr>
      <w:b/>
      <w:bCs/>
    </w:rPr>
  </w:style>
  <w:style w:type="character" w:styleId="aa">
    <w:name w:val="Emphasis"/>
    <w:basedOn w:val="a0"/>
    <w:uiPriority w:val="20"/>
    <w:qFormat/>
    <w:rsid w:val="0001442F"/>
    <w:rPr>
      <w:i/>
      <w:iCs/>
    </w:rPr>
  </w:style>
  <w:style w:type="paragraph" w:styleId="ab">
    <w:name w:val="No Spacing"/>
    <w:qFormat/>
    <w:rsid w:val="0001442F"/>
    <w:pPr>
      <w:spacing w:after="0" w:line="240" w:lineRule="auto"/>
    </w:pPr>
  </w:style>
  <w:style w:type="paragraph" w:styleId="ac">
    <w:name w:val="List Paragraph"/>
    <w:basedOn w:val="a"/>
    <w:uiPriority w:val="99"/>
    <w:qFormat/>
    <w:rsid w:val="000144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442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1442F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0144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1442F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01442F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01442F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01442F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01442F"/>
    <w:rPr>
      <w:b/>
      <w:bCs/>
      <w:smallCaps/>
      <w:color w:val="C0504D" w:themeColor="accent2"/>
      <w:spacing w:val="5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1442F"/>
    <w:pPr>
      <w:outlineLvl w:val="9"/>
    </w:pPr>
  </w:style>
  <w:style w:type="paragraph" w:styleId="af4">
    <w:name w:val="footer"/>
    <w:basedOn w:val="a"/>
    <w:link w:val="af5"/>
    <w:uiPriority w:val="99"/>
    <w:rsid w:val="0001442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val="ru-RU" w:eastAsia="ru-RU" w:bidi="ar-SA"/>
    </w:rPr>
  </w:style>
  <w:style w:type="character" w:customStyle="1" w:styleId="af5">
    <w:name w:val="Нижний колонтитул Знак"/>
    <w:basedOn w:val="a0"/>
    <w:link w:val="af4"/>
    <w:uiPriority w:val="99"/>
    <w:rsid w:val="0001442F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6">
    <w:name w:val="page number"/>
    <w:basedOn w:val="a0"/>
    <w:rsid w:val="0001442F"/>
  </w:style>
  <w:style w:type="paragraph" w:customStyle="1" w:styleId="af7">
    <w:name w:val="Знак Знак Знак"/>
    <w:basedOn w:val="a"/>
    <w:rsid w:val="007A497A"/>
    <w:pPr>
      <w:spacing w:after="160" w:line="240" w:lineRule="exact"/>
    </w:pPr>
    <w:rPr>
      <w:rFonts w:ascii="Verdana" w:eastAsia="Times New Roman" w:hAnsi="Verdana"/>
      <w:sz w:val="20"/>
      <w:szCs w:val="20"/>
      <w:lang w:val="ru-RU" w:eastAsia="ru-RU" w:bidi="ar-SA"/>
    </w:rPr>
  </w:style>
  <w:style w:type="character" w:customStyle="1" w:styleId="FontStyle44">
    <w:name w:val="Font Style44"/>
    <w:rsid w:val="003F081D"/>
    <w:rPr>
      <w:rFonts w:ascii="Times New Roman" w:hAnsi="Times New Roman" w:cs="Times New Roman" w:hint="default"/>
      <w:sz w:val="26"/>
      <w:szCs w:val="26"/>
    </w:rPr>
  </w:style>
  <w:style w:type="table" w:styleId="af8">
    <w:name w:val="Table Grid"/>
    <w:basedOn w:val="a1"/>
    <w:uiPriority w:val="59"/>
    <w:rsid w:val="001314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 Indent"/>
    <w:basedOn w:val="a"/>
    <w:link w:val="afa"/>
    <w:rsid w:val="007465C9"/>
    <w:pPr>
      <w:spacing w:after="0" w:line="240" w:lineRule="auto"/>
      <w:ind w:left="720"/>
      <w:jc w:val="both"/>
    </w:pPr>
    <w:rPr>
      <w:rFonts w:eastAsia="Times New Roman"/>
      <w:sz w:val="32"/>
      <w:szCs w:val="20"/>
      <w:lang w:val="ru-RU" w:eastAsia="ru-RU" w:bidi="ar-SA"/>
    </w:rPr>
  </w:style>
  <w:style w:type="character" w:customStyle="1" w:styleId="afa">
    <w:name w:val="Основной текст с отступом Знак"/>
    <w:basedOn w:val="a0"/>
    <w:link w:val="af9"/>
    <w:rsid w:val="007465C9"/>
    <w:rPr>
      <w:rFonts w:eastAsia="Times New Roman"/>
      <w:sz w:val="32"/>
      <w:szCs w:val="20"/>
      <w:lang w:val="ru-RU" w:eastAsia="ru-RU" w:bidi="ar-SA"/>
    </w:rPr>
  </w:style>
  <w:style w:type="paragraph" w:styleId="afb">
    <w:name w:val="Balloon Text"/>
    <w:basedOn w:val="a"/>
    <w:link w:val="afc"/>
    <w:uiPriority w:val="99"/>
    <w:semiHidden/>
    <w:unhideWhenUsed/>
    <w:rsid w:val="00746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7465C9"/>
    <w:rPr>
      <w:rFonts w:ascii="Tahoma" w:hAnsi="Tahoma" w:cs="Tahoma"/>
      <w:sz w:val="16"/>
      <w:szCs w:val="16"/>
    </w:rPr>
  </w:style>
  <w:style w:type="paragraph" w:customStyle="1" w:styleId="afd">
    <w:name w:val="Знак Знак Знак"/>
    <w:basedOn w:val="a"/>
    <w:rsid w:val="00651F08"/>
    <w:pPr>
      <w:spacing w:after="160" w:line="240" w:lineRule="exact"/>
    </w:pPr>
    <w:rPr>
      <w:rFonts w:ascii="Verdana" w:eastAsia="Times New Roman" w:hAnsi="Verdana"/>
      <w:sz w:val="20"/>
      <w:szCs w:val="20"/>
      <w:lang w:val="ru-RU" w:eastAsia="ru-RU" w:bidi="ar-SA"/>
    </w:rPr>
  </w:style>
  <w:style w:type="character" w:customStyle="1" w:styleId="apple-converted-space">
    <w:name w:val="apple-converted-space"/>
    <w:basedOn w:val="a0"/>
    <w:rsid w:val="003D072D"/>
  </w:style>
  <w:style w:type="paragraph" w:customStyle="1" w:styleId="c15">
    <w:name w:val="c15"/>
    <w:basedOn w:val="a"/>
    <w:rsid w:val="00536CC0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character" w:customStyle="1" w:styleId="c2">
    <w:name w:val="c2"/>
    <w:basedOn w:val="a0"/>
    <w:rsid w:val="00536CC0"/>
  </w:style>
  <w:style w:type="character" w:customStyle="1" w:styleId="c0">
    <w:name w:val="c0"/>
    <w:basedOn w:val="a0"/>
    <w:rsid w:val="00536CC0"/>
  </w:style>
  <w:style w:type="character" w:customStyle="1" w:styleId="c7">
    <w:name w:val="c7"/>
    <w:basedOn w:val="a0"/>
    <w:rsid w:val="00536CC0"/>
  </w:style>
  <w:style w:type="paragraph" w:customStyle="1" w:styleId="c27">
    <w:name w:val="c27"/>
    <w:basedOn w:val="a"/>
    <w:rsid w:val="00814BF5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paragraph" w:customStyle="1" w:styleId="c17">
    <w:name w:val="c17"/>
    <w:basedOn w:val="a"/>
    <w:rsid w:val="00814BF5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paragraph" w:customStyle="1" w:styleId="c16">
    <w:name w:val="c16"/>
    <w:basedOn w:val="a"/>
    <w:rsid w:val="00814BF5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character" w:styleId="afe">
    <w:name w:val="Hyperlink"/>
    <w:basedOn w:val="a0"/>
    <w:uiPriority w:val="99"/>
    <w:unhideWhenUsed/>
    <w:rsid w:val="00694262"/>
    <w:rPr>
      <w:color w:val="0000FF" w:themeColor="hyperlink"/>
      <w:u w:val="single"/>
    </w:rPr>
  </w:style>
  <w:style w:type="character" w:styleId="aff">
    <w:name w:val="footnote reference"/>
    <w:semiHidden/>
    <w:unhideWhenUsed/>
    <w:rsid w:val="00847F16"/>
    <w:rPr>
      <w:vertAlign w:val="superscript"/>
    </w:rPr>
  </w:style>
  <w:style w:type="character" w:customStyle="1" w:styleId="61">
    <w:name w:val="Основной текст (6)_"/>
    <w:link w:val="62"/>
    <w:rsid w:val="00EF500A"/>
    <w:rPr>
      <w:rFonts w:eastAsia="Times New Roman"/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EF500A"/>
    <w:pPr>
      <w:shd w:val="clear" w:color="auto" w:fill="FFFFFF"/>
      <w:spacing w:before="360" w:after="60" w:line="0" w:lineRule="atLeast"/>
    </w:pPr>
    <w:rPr>
      <w:rFonts w:eastAsia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42F"/>
  </w:style>
  <w:style w:type="paragraph" w:styleId="1">
    <w:name w:val="heading 1"/>
    <w:basedOn w:val="a"/>
    <w:next w:val="a"/>
    <w:link w:val="10"/>
    <w:uiPriority w:val="9"/>
    <w:qFormat/>
    <w:rsid w:val="000144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4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4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44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4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44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44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4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4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01442F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0144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144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144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144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144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144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144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144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144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01442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0144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144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0144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0144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01442F"/>
    <w:rPr>
      <w:b/>
      <w:bCs/>
    </w:rPr>
  </w:style>
  <w:style w:type="character" w:styleId="aa">
    <w:name w:val="Emphasis"/>
    <w:basedOn w:val="a0"/>
    <w:uiPriority w:val="20"/>
    <w:qFormat/>
    <w:rsid w:val="0001442F"/>
    <w:rPr>
      <w:i/>
      <w:iCs/>
    </w:rPr>
  </w:style>
  <w:style w:type="paragraph" w:styleId="ab">
    <w:name w:val="No Spacing"/>
    <w:qFormat/>
    <w:rsid w:val="0001442F"/>
    <w:pPr>
      <w:spacing w:after="0" w:line="240" w:lineRule="auto"/>
    </w:pPr>
  </w:style>
  <w:style w:type="paragraph" w:styleId="ac">
    <w:name w:val="List Paragraph"/>
    <w:basedOn w:val="a"/>
    <w:uiPriority w:val="99"/>
    <w:qFormat/>
    <w:rsid w:val="000144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442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1442F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0144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1442F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01442F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01442F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01442F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01442F"/>
    <w:rPr>
      <w:b/>
      <w:bCs/>
      <w:smallCaps/>
      <w:color w:val="C0504D" w:themeColor="accent2"/>
      <w:spacing w:val="5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1442F"/>
    <w:pPr>
      <w:outlineLvl w:val="9"/>
    </w:pPr>
  </w:style>
  <w:style w:type="paragraph" w:styleId="af4">
    <w:name w:val="footer"/>
    <w:basedOn w:val="a"/>
    <w:link w:val="af5"/>
    <w:uiPriority w:val="99"/>
    <w:rsid w:val="0001442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val="ru-RU" w:eastAsia="ru-RU" w:bidi="ar-SA"/>
    </w:rPr>
  </w:style>
  <w:style w:type="character" w:customStyle="1" w:styleId="af5">
    <w:name w:val="Нижний колонтитул Знак"/>
    <w:basedOn w:val="a0"/>
    <w:link w:val="af4"/>
    <w:uiPriority w:val="99"/>
    <w:rsid w:val="0001442F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6">
    <w:name w:val="page number"/>
    <w:basedOn w:val="a0"/>
    <w:rsid w:val="0001442F"/>
  </w:style>
  <w:style w:type="paragraph" w:customStyle="1" w:styleId="af7">
    <w:name w:val="Знак Знак Знак"/>
    <w:basedOn w:val="a"/>
    <w:rsid w:val="007A497A"/>
    <w:pPr>
      <w:spacing w:after="160" w:line="240" w:lineRule="exact"/>
    </w:pPr>
    <w:rPr>
      <w:rFonts w:ascii="Verdana" w:eastAsia="Times New Roman" w:hAnsi="Verdana"/>
      <w:sz w:val="20"/>
      <w:szCs w:val="20"/>
      <w:lang w:val="ru-RU" w:eastAsia="ru-RU" w:bidi="ar-SA"/>
    </w:rPr>
  </w:style>
  <w:style w:type="character" w:customStyle="1" w:styleId="FontStyle44">
    <w:name w:val="Font Style44"/>
    <w:rsid w:val="003F081D"/>
    <w:rPr>
      <w:rFonts w:ascii="Times New Roman" w:hAnsi="Times New Roman" w:cs="Times New Roman" w:hint="default"/>
      <w:sz w:val="26"/>
      <w:szCs w:val="26"/>
    </w:rPr>
  </w:style>
  <w:style w:type="table" w:styleId="af8">
    <w:name w:val="Table Grid"/>
    <w:basedOn w:val="a1"/>
    <w:uiPriority w:val="59"/>
    <w:rsid w:val="001314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 Indent"/>
    <w:basedOn w:val="a"/>
    <w:link w:val="afa"/>
    <w:rsid w:val="007465C9"/>
    <w:pPr>
      <w:spacing w:after="0" w:line="240" w:lineRule="auto"/>
      <w:ind w:left="720"/>
      <w:jc w:val="both"/>
    </w:pPr>
    <w:rPr>
      <w:rFonts w:eastAsia="Times New Roman"/>
      <w:sz w:val="32"/>
      <w:szCs w:val="20"/>
      <w:lang w:val="ru-RU" w:eastAsia="ru-RU" w:bidi="ar-SA"/>
    </w:rPr>
  </w:style>
  <w:style w:type="character" w:customStyle="1" w:styleId="afa">
    <w:name w:val="Основной текст с отступом Знак"/>
    <w:basedOn w:val="a0"/>
    <w:link w:val="af9"/>
    <w:rsid w:val="007465C9"/>
    <w:rPr>
      <w:rFonts w:eastAsia="Times New Roman"/>
      <w:sz w:val="32"/>
      <w:szCs w:val="20"/>
      <w:lang w:val="ru-RU" w:eastAsia="ru-RU" w:bidi="ar-SA"/>
    </w:rPr>
  </w:style>
  <w:style w:type="paragraph" w:styleId="afb">
    <w:name w:val="Balloon Text"/>
    <w:basedOn w:val="a"/>
    <w:link w:val="afc"/>
    <w:uiPriority w:val="99"/>
    <w:semiHidden/>
    <w:unhideWhenUsed/>
    <w:rsid w:val="00746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7465C9"/>
    <w:rPr>
      <w:rFonts w:ascii="Tahoma" w:hAnsi="Tahoma" w:cs="Tahoma"/>
      <w:sz w:val="16"/>
      <w:szCs w:val="16"/>
    </w:rPr>
  </w:style>
  <w:style w:type="paragraph" w:customStyle="1" w:styleId="afd">
    <w:name w:val="Знак Знак Знак"/>
    <w:basedOn w:val="a"/>
    <w:rsid w:val="00651F08"/>
    <w:pPr>
      <w:spacing w:after="160" w:line="240" w:lineRule="exact"/>
    </w:pPr>
    <w:rPr>
      <w:rFonts w:ascii="Verdana" w:eastAsia="Times New Roman" w:hAnsi="Verdana"/>
      <w:sz w:val="20"/>
      <w:szCs w:val="20"/>
      <w:lang w:val="ru-RU" w:eastAsia="ru-RU" w:bidi="ar-SA"/>
    </w:rPr>
  </w:style>
  <w:style w:type="character" w:customStyle="1" w:styleId="apple-converted-space">
    <w:name w:val="apple-converted-space"/>
    <w:basedOn w:val="a0"/>
    <w:rsid w:val="003D072D"/>
  </w:style>
  <w:style w:type="paragraph" w:customStyle="1" w:styleId="c15">
    <w:name w:val="c15"/>
    <w:basedOn w:val="a"/>
    <w:rsid w:val="00536CC0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character" w:customStyle="1" w:styleId="c2">
    <w:name w:val="c2"/>
    <w:basedOn w:val="a0"/>
    <w:rsid w:val="00536CC0"/>
  </w:style>
  <w:style w:type="character" w:customStyle="1" w:styleId="c0">
    <w:name w:val="c0"/>
    <w:basedOn w:val="a0"/>
    <w:rsid w:val="00536CC0"/>
  </w:style>
  <w:style w:type="character" w:customStyle="1" w:styleId="c7">
    <w:name w:val="c7"/>
    <w:basedOn w:val="a0"/>
    <w:rsid w:val="00536CC0"/>
  </w:style>
  <w:style w:type="paragraph" w:customStyle="1" w:styleId="c27">
    <w:name w:val="c27"/>
    <w:basedOn w:val="a"/>
    <w:rsid w:val="00814BF5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paragraph" w:customStyle="1" w:styleId="c17">
    <w:name w:val="c17"/>
    <w:basedOn w:val="a"/>
    <w:rsid w:val="00814BF5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paragraph" w:customStyle="1" w:styleId="c16">
    <w:name w:val="c16"/>
    <w:basedOn w:val="a"/>
    <w:rsid w:val="00814BF5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character" w:styleId="afe">
    <w:name w:val="Hyperlink"/>
    <w:basedOn w:val="a0"/>
    <w:uiPriority w:val="99"/>
    <w:unhideWhenUsed/>
    <w:rsid w:val="00694262"/>
    <w:rPr>
      <w:color w:val="0000FF" w:themeColor="hyperlink"/>
      <w:u w:val="single"/>
    </w:rPr>
  </w:style>
  <w:style w:type="character" w:styleId="aff">
    <w:name w:val="footnote reference"/>
    <w:semiHidden/>
    <w:unhideWhenUsed/>
    <w:rsid w:val="00847F16"/>
    <w:rPr>
      <w:vertAlign w:val="superscript"/>
    </w:rPr>
  </w:style>
  <w:style w:type="character" w:customStyle="1" w:styleId="61">
    <w:name w:val="Основной текст (6)_"/>
    <w:link w:val="62"/>
    <w:rsid w:val="00EF500A"/>
    <w:rPr>
      <w:rFonts w:eastAsia="Times New Roman"/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EF500A"/>
    <w:pPr>
      <w:shd w:val="clear" w:color="auto" w:fill="FFFFFF"/>
      <w:spacing w:before="360" w:after="60" w:line="0" w:lineRule="atLeast"/>
    </w:pPr>
    <w:rPr>
      <w:rFonts w:eastAsia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image" Target="media/image15.png"/><Relationship Id="rId21" Type="http://schemas.openxmlformats.org/officeDocument/2006/relationships/image" Target="media/image6.png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image" Target="media/image19.png"/><Relationship Id="rId50" Type="http://schemas.openxmlformats.org/officeDocument/2006/relationships/oleObject" Target="embeddings/oleObject20.bin"/><Relationship Id="rId55" Type="http://schemas.openxmlformats.org/officeDocument/2006/relationships/image" Target="media/image23.wmf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33" Type="http://schemas.openxmlformats.org/officeDocument/2006/relationships/image" Target="media/image12.png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0.png"/><Relationship Id="rId41" Type="http://schemas.openxmlformats.org/officeDocument/2006/relationships/image" Target="media/image16.png"/><Relationship Id="rId54" Type="http://schemas.openxmlformats.org/officeDocument/2006/relationships/oleObject" Target="embeddings/oleObject22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4.png"/><Relationship Id="rId40" Type="http://schemas.openxmlformats.org/officeDocument/2006/relationships/oleObject" Target="embeddings/oleObject15.bin"/><Relationship Id="rId45" Type="http://schemas.openxmlformats.org/officeDocument/2006/relationships/image" Target="media/image18.png"/><Relationship Id="rId53" Type="http://schemas.openxmlformats.org/officeDocument/2006/relationships/image" Target="media/image22.wmf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image" Target="media/image7.png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image" Target="media/image20.wmf"/><Relationship Id="rId57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5.png"/><Relationship Id="rId31" Type="http://schemas.openxmlformats.org/officeDocument/2006/relationships/image" Target="media/image11.png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9.png"/><Relationship Id="rId30" Type="http://schemas.openxmlformats.org/officeDocument/2006/relationships/oleObject" Target="embeddings/oleObject10.bin"/><Relationship Id="rId35" Type="http://schemas.openxmlformats.org/officeDocument/2006/relationships/image" Target="media/image13.png"/><Relationship Id="rId43" Type="http://schemas.openxmlformats.org/officeDocument/2006/relationships/image" Target="media/image17.png"/><Relationship Id="rId48" Type="http://schemas.openxmlformats.org/officeDocument/2006/relationships/oleObject" Target="embeddings/oleObject19.bin"/><Relationship Id="rId56" Type="http://schemas.openxmlformats.org/officeDocument/2006/relationships/oleObject" Target="embeddings/oleObject23.bin"/><Relationship Id="rId8" Type="http://schemas.openxmlformats.org/officeDocument/2006/relationships/endnotes" Target="endnotes.xml"/><Relationship Id="rId51" Type="http://schemas.openxmlformats.org/officeDocument/2006/relationships/image" Target="media/image21.w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8DC22-5C5C-4388-8C9A-90A5A2336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39</Pages>
  <Words>7943</Words>
  <Characters>45276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11</cp:revision>
  <cp:lastPrinted>2015-05-13T14:18:00Z</cp:lastPrinted>
  <dcterms:created xsi:type="dcterms:W3CDTF">2020-09-29T18:34:00Z</dcterms:created>
  <dcterms:modified xsi:type="dcterms:W3CDTF">2024-11-13T12:18:00Z</dcterms:modified>
</cp:coreProperties>
</file>